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4A594" w14:textId="021BC9D0" w:rsidR="00FA0BA9" w:rsidRDefault="00FA0BA9">
      <w:r>
        <w:rPr>
          <w:noProof/>
        </w:rPr>
        <w:drawing>
          <wp:anchor distT="0" distB="0" distL="114300" distR="114300" simplePos="0" relativeHeight="251699200" behindDoc="0" locked="0" layoutInCell="1" allowOverlap="1" wp14:anchorId="5E1883DB" wp14:editId="1D965919">
            <wp:simplePos x="0" y="0"/>
            <wp:positionH relativeFrom="margin">
              <wp:align>center</wp:align>
            </wp:positionH>
            <wp:positionV relativeFrom="paragraph">
              <wp:posOffset>-476250</wp:posOffset>
            </wp:positionV>
            <wp:extent cx="1593850" cy="1687924"/>
            <wp:effectExtent l="0" t="0" r="6350" b="7620"/>
            <wp:wrapNone/>
            <wp:docPr id="1854909969" name="Picture 185490996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3850" cy="1687924"/>
                    </a:xfrm>
                    <a:prstGeom prst="rect">
                      <a:avLst/>
                    </a:prstGeom>
                    <a:noFill/>
                    <a:ln>
                      <a:noFill/>
                    </a:ln>
                  </pic:spPr>
                </pic:pic>
              </a:graphicData>
            </a:graphic>
            <wp14:sizeRelH relativeFrom="page">
              <wp14:pctWidth>0</wp14:pctWidth>
            </wp14:sizeRelH>
            <wp14:sizeRelV relativeFrom="page">
              <wp14:pctHeight>0</wp14:pctHeight>
            </wp14:sizeRelV>
          </wp:anchor>
        </w:drawing>
      </w:r>
      <w:r w:rsidR="00F3232A">
        <w:t xml:space="preserve">                                                                   </w:t>
      </w:r>
    </w:p>
    <w:p w14:paraId="648463C3" w14:textId="5547655C" w:rsidR="00FA0BA9" w:rsidRDefault="00FA0BA9"/>
    <w:p w14:paraId="40C4CB9F" w14:textId="77777777" w:rsidR="00FA0BA9" w:rsidRDefault="00FA0BA9"/>
    <w:p w14:paraId="01ACAB73" w14:textId="77777777" w:rsidR="00FA0BA9" w:rsidRDefault="00FA0BA9"/>
    <w:p w14:paraId="2EDA20D8" w14:textId="6EDF51C7" w:rsidR="002441AF" w:rsidRDefault="002441AF"/>
    <w:p w14:paraId="1F27A283" w14:textId="30B1022B" w:rsidR="007E4305" w:rsidRPr="00FA0BA9" w:rsidRDefault="00FA0BA9" w:rsidP="007E4305">
      <w:pPr>
        <w:jc w:val="center"/>
        <w:rPr>
          <w:rFonts w:ascii="Century Gothic" w:hAnsi="Century Gothic" w:cstheme="minorHAnsi"/>
          <w:b/>
          <w:bCs/>
          <w:sz w:val="52"/>
          <w:szCs w:val="52"/>
        </w:rPr>
      </w:pPr>
      <w:r>
        <w:rPr>
          <w:rFonts w:ascii="Century Gothic" w:hAnsi="Century Gothic" w:cstheme="minorHAnsi"/>
          <w:b/>
          <w:bCs/>
          <w:sz w:val="52"/>
          <w:szCs w:val="52"/>
        </w:rPr>
        <w:t xml:space="preserve">The Flora Stevenson </w:t>
      </w:r>
      <w:r>
        <w:rPr>
          <w:rFonts w:ascii="Century Gothic" w:hAnsi="Century Gothic" w:cstheme="minorHAnsi"/>
          <w:b/>
          <w:bCs/>
          <w:sz w:val="52"/>
          <w:szCs w:val="52"/>
        </w:rPr>
        <w:br/>
      </w:r>
      <w:r w:rsidR="007E4305" w:rsidRPr="00FA0BA9">
        <w:rPr>
          <w:rFonts w:ascii="Century Gothic" w:hAnsi="Century Gothic" w:cstheme="minorHAnsi"/>
          <w:b/>
          <w:bCs/>
          <w:sz w:val="52"/>
          <w:szCs w:val="52"/>
        </w:rPr>
        <w:t>Primary School</w:t>
      </w:r>
    </w:p>
    <w:p w14:paraId="4E924ED6" w14:textId="2B413AB8" w:rsidR="007E4305" w:rsidRPr="00FA0BA9" w:rsidRDefault="007E4305" w:rsidP="007E4305">
      <w:pPr>
        <w:rPr>
          <w:rFonts w:ascii="Century Gothic" w:hAnsi="Century Gothic" w:cstheme="minorHAnsi"/>
          <w:b/>
          <w:bCs/>
          <w:sz w:val="44"/>
          <w:szCs w:val="44"/>
        </w:rPr>
      </w:pPr>
    </w:p>
    <w:p w14:paraId="5DE73A03" w14:textId="4628F910" w:rsidR="007E4305" w:rsidRPr="00FA0BA9" w:rsidRDefault="007E4305" w:rsidP="007E4305">
      <w:pPr>
        <w:jc w:val="center"/>
        <w:rPr>
          <w:rFonts w:ascii="Century Gothic" w:hAnsi="Century Gothic" w:cstheme="minorHAnsi"/>
          <w:b/>
          <w:bCs/>
          <w:sz w:val="44"/>
          <w:szCs w:val="44"/>
        </w:rPr>
      </w:pPr>
      <w:r w:rsidRPr="00FA0BA9">
        <w:rPr>
          <w:rFonts w:ascii="Century Gothic" w:hAnsi="Century Gothic" w:cstheme="minorHAnsi"/>
          <w:b/>
          <w:bCs/>
          <w:sz w:val="44"/>
          <w:szCs w:val="44"/>
        </w:rPr>
        <w:t>Attendance Policy</w:t>
      </w:r>
    </w:p>
    <w:p w14:paraId="0AA96FDE" w14:textId="058F0DED" w:rsidR="007E4305" w:rsidRPr="00FA0BA9" w:rsidRDefault="007E4305" w:rsidP="007E4305">
      <w:pPr>
        <w:jc w:val="center"/>
        <w:rPr>
          <w:rFonts w:ascii="Century Gothic" w:hAnsi="Century Gothic" w:cstheme="minorHAnsi"/>
          <w:b/>
          <w:bCs/>
          <w:sz w:val="44"/>
          <w:szCs w:val="44"/>
        </w:rPr>
      </w:pPr>
    </w:p>
    <w:p w14:paraId="213544E8" w14:textId="0A452B35" w:rsidR="007E4305" w:rsidRPr="00FA0BA9" w:rsidRDefault="00E86D80" w:rsidP="007E4305">
      <w:pPr>
        <w:jc w:val="center"/>
        <w:rPr>
          <w:rFonts w:ascii="Century Gothic" w:hAnsi="Century Gothic" w:cstheme="minorHAnsi"/>
          <w:b/>
          <w:bCs/>
          <w:sz w:val="44"/>
          <w:szCs w:val="44"/>
        </w:rPr>
      </w:pPr>
      <w:r w:rsidRPr="00FA0BA9">
        <w:rPr>
          <w:rFonts w:ascii="Century Gothic" w:hAnsi="Century Gothic" w:cstheme="minorHAnsi"/>
          <w:b/>
          <w:bCs/>
          <w:sz w:val="44"/>
          <w:szCs w:val="44"/>
        </w:rPr>
        <w:t>January 202</w:t>
      </w:r>
      <w:r w:rsidR="00FA0BA9">
        <w:rPr>
          <w:rFonts w:ascii="Century Gothic" w:hAnsi="Century Gothic" w:cstheme="minorHAnsi"/>
          <w:b/>
          <w:bCs/>
          <w:sz w:val="44"/>
          <w:szCs w:val="44"/>
        </w:rPr>
        <w:t>4</w:t>
      </w:r>
    </w:p>
    <w:p w14:paraId="39861A8C" w14:textId="77777777" w:rsidR="007E4305" w:rsidRDefault="007E4305" w:rsidP="00F3232A">
      <w:pPr>
        <w:spacing w:line="0" w:lineRule="atLeast"/>
        <w:ind w:right="-499"/>
        <w:rPr>
          <w:rFonts w:cstheme="minorHAnsi"/>
          <w:sz w:val="32"/>
          <w:szCs w:val="32"/>
        </w:rPr>
      </w:pPr>
    </w:p>
    <w:p w14:paraId="0A1338FC" w14:textId="77777777" w:rsidR="007E4305" w:rsidRDefault="007E4305" w:rsidP="00F3232A">
      <w:pPr>
        <w:spacing w:line="0" w:lineRule="atLeast"/>
        <w:ind w:right="-499"/>
        <w:rPr>
          <w:rFonts w:cstheme="minorHAnsi"/>
          <w:sz w:val="32"/>
          <w:szCs w:val="32"/>
        </w:rPr>
      </w:pPr>
    </w:p>
    <w:p w14:paraId="3F7B12BF" w14:textId="6FA1D6FD" w:rsidR="00F3232A" w:rsidRDefault="00FA0BA9" w:rsidP="00FA0BA9">
      <w:pPr>
        <w:spacing w:line="0" w:lineRule="atLeast"/>
        <w:ind w:right="-499"/>
        <w:jc w:val="both"/>
        <w:rPr>
          <w:rFonts w:ascii="Century Gothic" w:hAnsi="Century Gothic" w:cstheme="minorHAnsi"/>
          <w:i/>
          <w:iCs/>
          <w:sz w:val="32"/>
          <w:szCs w:val="32"/>
        </w:rPr>
      </w:pPr>
      <w:r w:rsidRPr="00FA0BA9">
        <w:rPr>
          <w:rFonts w:ascii="Century Gothic" w:hAnsi="Century Gothic" w:cstheme="minorHAnsi"/>
          <w:i/>
          <w:iCs/>
          <w:sz w:val="32"/>
          <w:szCs w:val="32"/>
        </w:rPr>
        <w:t>“</w:t>
      </w:r>
      <w:r w:rsidR="00F3232A" w:rsidRPr="00FA0BA9">
        <w:rPr>
          <w:rFonts w:ascii="Century Gothic" w:hAnsi="Century Gothic" w:cstheme="minorHAnsi"/>
          <w:i/>
          <w:iCs/>
          <w:sz w:val="32"/>
          <w:szCs w:val="32"/>
        </w:rPr>
        <w:t>Every child has the right to an education. Primary education must be free and different forms of secondary education must be available to every child. Discipline in schools must respect children’s dignity and their rights. Richer countries must help poorer countries achieve this.</w:t>
      </w:r>
      <w:r w:rsidRPr="00FA0BA9">
        <w:rPr>
          <w:rFonts w:ascii="Century Gothic" w:hAnsi="Century Gothic" w:cstheme="minorHAnsi"/>
          <w:i/>
          <w:iCs/>
          <w:sz w:val="32"/>
          <w:szCs w:val="32"/>
        </w:rPr>
        <w:t>”</w:t>
      </w:r>
    </w:p>
    <w:p w14:paraId="7ED8AC16" w14:textId="43FAE075" w:rsidR="00FA0BA9" w:rsidRDefault="00FA0BA9" w:rsidP="00FA0BA9">
      <w:pPr>
        <w:spacing w:line="0" w:lineRule="atLeast"/>
        <w:ind w:right="-499"/>
        <w:jc w:val="both"/>
        <w:rPr>
          <w:rFonts w:ascii="Century Gothic" w:hAnsi="Century Gothic" w:cstheme="minorHAnsi"/>
          <w:i/>
          <w:iCs/>
          <w:sz w:val="32"/>
          <w:szCs w:val="32"/>
        </w:rPr>
      </w:pPr>
      <w:r w:rsidRPr="00FA0BA9">
        <w:rPr>
          <w:b/>
          <w:bCs/>
          <w:noProof/>
        </w:rPr>
        <w:drawing>
          <wp:anchor distT="0" distB="0" distL="114300" distR="114300" simplePos="0" relativeHeight="251700224" behindDoc="0" locked="0" layoutInCell="1" allowOverlap="1" wp14:anchorId="358EFFC8" wp14:editId="63B55BED">
            <wp:simplePos x="0" y="0"/>
            <wp:positionH relativeFrom="margin">
              <wp:align>center</wp:align>
            </wp:positionH>
            <wp:positionV relativeFrom="paragraph">
              <wp:posOffset>198755</wp:posOffset>
            </wp:positionV>
            <wp:extent cx="1104900" cy="1479550"/>
            <wp:effectExtent l="0" t="0" r="0" b="6350"/>
            <wp:wrapNone/>
            <wp:docPr id="362144461" name="Picture 1" descr="Rights Respecting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ghts Respecting Schoo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04900" cy="1479550"/>
                    </a:xfrm>
                    <a:prstGeom prst="rect">
                      <a:avLst/>
                    </a:prstGeom>
                    <a:noFill/>
                    <a:ln>
                      <a:noFill/>
                    </a:ln>
                  </pic:spPr>
                </pic:pic>
              </a:graphicData>
            </a:graphic>
          </wp:anchor>
        </w:drawing>
      </w:r>
    </w:p>
    <w:p w14:paraId="6908A8D1" w14:textId="00AE73FC" w:rsidR="00FA0BA9" w:rsidRDefault="00FA0BA9" w:rsidP="00FA0BA9">
      <w:pPr>
        <w:spacing w:line="0" w:lineRule="atLeast"/>
        <w:ind w:right="-499"/>
        <w:jc w:val="both"/>
        <w:rPr>
          <w:rFonts w:ascii="Century Gothic" w:hAnsi="Century Gothic" w:cstheme="minorHAnsi"/>
          <w:i/>
          <w:iCs/>
          <w:sz w:val="32"/>
          <w:szCs w:val="32"/>
        </w:rPr>
      </w:pPr>
    </w:p>
    <w:p w14:paraId="3D268F78" w14:textId="493AB6A6" w:rsidR="00FA0BA9" w:rsidRDefault="00FA0BA9" w:rsidP="00FA0BA9">
      <w:pPr>
        <w:spacing w:line="0" w:lineRule="atLeast"/>
        <w:ind w:right="-499"/>
        <w:jc w:val="both"/>
        <w:rPr>
          <w:rFonts w:ascii="Century Gothic" w:hAnsi="Century Gothic" w:cstheme="minorHAnsi"/>
          <w:i/>
          <w:iCs/>
          <w:sz w:val="32"/>
          <w:szCs w:val="32"/>
        </w:rPr>
      </w:pPr>
    </w:p>
    <w:p w14:paraId="34D0BB9C" w14:textId="170DB9E0" w:rsidR="00FA0BA9" w:rsidRDefault="00FA0BA9" w:rsidP="00FA0BA9">
      <w:pPr>
        <w:spacing w:line="0" w:lineRule="atLeast"/>
        <w:ind w:right="-499"/>
        <w:jc w:val="both"/>
        <w:rPr>
          <w:rFonts w:ascii="Century Gothic" w:hAnsi="Century Gothic" w:cstheme="minorHAnsi"/>
          <w:i/>
          <w:iCs/>
          <w:sz w:val="32"/>
          <w:szCs w:val="32"/>
        </w:rPr>
      </w:pPr>
    </w:p>
    <w:p w14:paraId="4D3E1757" w14:textId="77777777" w:rsidR="00FA0BA9" w:rsidRPr="00FA0BA9" w:rsidRDefault="00FA0BA9" w:rsidP="00FA0BA9">
      <w:pPr>
        <w:spacing w:line="0" w:lineRule="atLeast"/>
        <w:ind w:right="-499"/>
        <w:jc w:val="both"/>
        <w:rPr>
          <w:rFonts w:ascii="Century Gothic" w:hAnsi="Century Gothic" w:cstheme="minorHAnsi"/>
          <w:i/>
          <w:iCs/>
          <w:sz w:val="32"/>
          <w:szCs w:val="32"/>
        </w:rPr>
      </w:pPr>
    </w:p>
    <w:p w14:paraId="289A2870" w14:textId="62326FE0" w:rsidR="00FA0BA9" w:rsidRPr="00FA0BA9" w:rsidRDefault="00F3232A" w:rsidP="00FA0BA9">
      <w:pPr>
        <w:spacing w:line="0" w:lineRule="atLeast"/>
        <w:ind w:left="-142" w:right="-499"/>
        <w:jc w:val="both"/>
        <w:rPr>
          <w:rFonts w:ascii="Century Gothic" w:hAnsi="Century Gothic" w:cstheme="minorHAnsi"/>
          <w:b/>
          <w:bCs/>
          <w:i/>
          <w:sz w:val="32"/>
          <w:szCs w:val="32"/>
        </w:rPr>
      </w:pPr>
      <w:r w:rsidRPr="00FA0BA9">
        <w:rPr>
          <w:rFonts w:ascii="Century Gothic" w:hAnsi="Century Gothic" w:cstheme="minorHAnsi"/>
          <w:b/>
          <w:bCs/>
          <w:i/>
          <w:sz w:val="32"/>
          <w:szCs w:val="32"/>
        </w:rPr>
        <w:t xml:space="preserve">ARTICLE 28 </w:t>
      </w:r>
    </w:p>
    <w:p w14:paraId="5D6D664A" w14:textId="77777777" w:rsidR="00FA0BA9" w:rsidRDefault="00F3232A" w:rsidP="00FA0BA9">
      <w:pPr>
        <w:spacing w:line="0" w:lineRule="atLeast"/>
        <w:ind w:left="-142" w:right="-499"/>
        <w:jc w:val="both"/>
        <w:rPr>
          <w:rFonts w:ascii="Century Gothic" w:hAnsi="Century Gothic" w:cstheme="minorHAnsi"/>
          <w:i/>
          <w:sz w:val="32"/>
          <w:szCs w:val="32"/>
        </w:rPr>
      </w:pPr>
      <w:r w:rsidRPr="00FA0BA9">
        <w:rPr>
          <w:rFonts w:ascii="Century Gothic" w:hAnsi="Century Gothic" w:cstheme="minorHAnsi"/>
          <w:i/>
          <w:sz w:val="32"/>
          <w:szCs w:val="32"/>
        </w:rPr>
        <w:t>The United Nations Convention on the Rights of the Child</w:t>
      </w:r>
      <w:r w:rsidR="00FA0BA9">
        <w:rPr>
          <w:rFonts w:ascii="Century Gothic" w:hAnsi="Century Gothic" w:cstheme="minorHAnsi"/>
          <w:i/>
          <w:sz w:val="32"/>
          <w:szCs w:val="32"/>
        </w:rPr>
        <w:br/>
      </w:r>
      <w:r w:rsidRPr="00FA0BA9">
        <w:rPr>
          <w:rFonts w:cstheme="minorHAnsi"/>
          <w:sz w:val="20"/>
          <w:szCs w:val="20"/>
        </w:rPr>
        <w:t xml:space="preserve">To be reviewed </w:t>
      </w:r>
      <w:r w:rsidR="00E86D80" w:rsidRPr="00FA0BA9">
        <w:rPr>
          <w:rFonts w:cstheme="minorHAnsi"/>
          <w:sz w:val="20"/>
          <w:szCs w:val="20"/>
        </w:rPr>
        <w:t>January 202</w:t>
      </w:r>
      <w:r w:rsidR="00FA0BA9" w:rsidRPr="00FA0BA9">
        <w:rPr>
          <w:rFonts w:cstheme="minorHAnsi"/>
          <w:sz w:val="20"/>
          <w:szCs w:val="20"/>
        </w:rPr>
        <w:t>5</w:t>
      </w:r>
    </w:p>
    <w:p w14:paraId="33ADCE21" w14:textId="32AACC53" w:rsidR="00F3232A" w:rsidRPr="00FA0BA9" w:rsidRDefault="00F3232A" w:rsidP="00FA0BA9">
      <w:pPr>
        <w:spacing w:line="0" w:lineRule="atLeast"/>
        <w:ind w:left="-142" w:right="-499"/>
        <w:jc w:val="both"/>
        <w:rPr>
          <w:rFonts w:ascii="Century Gothic" w:hAnsi="Century Gothic" w:cstheme="minorHAnsi"/>
          <w:i/>
          <w:sz w:val="32"/>
          <w:szCs w:val="32"/>
        </w:rPr>
      </w:pPr>
      <w:r w:rsidRPr="00FA0BA9">
        <w:rPr>
          <w:rFonts w:ascii="Century Gothic" w:hAnsi="Century Gothic" w:cstheme="minorHAnsi"/>
          <w:b/>
          <w:bCs/>
          <w:sz w:val="24"/>
          <w:szCs w:val="24"/>
          <w:u w:val="single"/>
        </w:rPr>
        <w:lastRenderedPageBreak/>
        <w:t>P</w:t>
      </w:r>
      <w:r w:rsidR="007E4305" w:rsidRPr="00FA0BA9">
        <w:rPr>
          <w:rFonts w:ascii="Century Gothic" w:hAnsi="Century Gothic" w:cstheme="minorHAnsi"/>
          <w:b/>
          <w:bCs/>
          <w:sz w:val="24"/>
          <w:szCs w:val="24"/>
          <w:u w:val="single"/>
        </w:rPr>
        <w:t>urpose</w:t>
      </w:r>
    </w:p>
    <w:p w14:paraId="3BF4BA61" w14:textId="77777777" w:rsidR="00F3232A" w:rsidRPr="00FA0BA9" w:rsidRDefault="00F3232A">
      <w:pPr>
        <w:rPr>
          <w:rFonts w:ascii="Century Gothic" w:hAnsi="Century Gothic" w:cstheme="minorHAnsi"/>
          <w:sz w:val="24"/>
          <w:szCs w:val="24"/>
        </w:rPr>
      </w:pPr>
      <w:r w:rsidRPr="00FA0BA9">
        <w:rPr>
          <w:rFonts w:ascii="Century Gothic" w:hAnsi="Century Gothic" w:cstheme="minorHAnsi"/>
          <w:sz w:val="24"/>
          <w:szCs w:val="24"/>
        </w:rPr>
        <w:t xml:space="preserve">This policy sits alongside </w:t>
      </w:r>
      <w:proofErr w:type="gramStart"/>
      <w:r w:rsidRPr="00FA0BA9">
        <w:rPr>
          <w:rFonts w:ascii="Century Gothic" w:hAnsi="Century Gothic" w:cstheme="minorHAnsi"/>
          <w:sz w:val="24"/>
          <w:szCs w:val="24"/>
        </w:rPr>
        <w:t>a number of</w:t>
      </w:r>
      <w:proofErr w:type="gramEnd"/>
      <w:r w:rsidRPr="00FA0BA9">
        <w:rPr>
          <w:rFonts w:ascii="Century Gothic" w:hAnsi="Century Gothic" w:cstheme="minorHAnsi"/>
          <w:sz w:val="24"/>
          <w:szCs w:val="24"/>
        </w:rPr>
        <w:t xml:space="preserve"> related procedures which all promote a positive ethos of inclusion. </w:t>
      </w:r>
    </w:p>
    <w:p w14:paraId="093E682F" w14:textId="5A8ED054" w:rsidR="00F3232A" w:rsidRPr="00FA0BA9" w:rsidRDefault="00F3232A">
      <w:pPr>
        <w:rPr>
          <w:rFonts w:ascii="Century Gothic" w:hAnsi="Century Gothic" w:cstheme="minorHAnsi"/>
          <w:sz w:val="24"/>
          <w:szCs w:val="24"/>
        </w:rPr>
      </w:pPr>
      <w:r w:rsidRPr="00FA0BA9">
        <w:rPr>
          <w:rFonts w:ascii="Century Gothic" w:hAnsi="Century Gothic" w:cstheme="minorHAnsi"/>
          <w:sz w:val="24"/>
          <w:szCs w:val="24"/>
        </w:rPr>
        <w:t>It provides a clear and consistent framework for all staff to promote attendance and manage absence in line with ‘Getting it Right for every Child’ and ‘Included Engaged and Involved – part 1: a positive approach to the promotion and management of attendance in Scottish schools”</w:t>
      </w:r>
      <w:r w:rsidR="00FA0BA9">
        <w:rPr>
          <w:rFonts w:ascii="Century Gothic" w:hAnsi="Century Gothic" w:cstheme="minorHAnsi"/>
          <w:sz w:val="24"/>
          <w:szCs w:val="24"/>
        </w:rPr>
        <w:t xml:space="preserve"> </w:t>
      </w:r>
      <w:r w:rsidRPr="00FA0BA9">
        <w:rPr>
          <w:rFonts w:ascii="Century Gothic" w:hAnsi="Century Gothic" w:cstheme="minorHAnsi"/>
          <w:sz w:val="24"/>
          <w:szCs w:val="24"/>
        </w:rPr>
        <w:t xml:space="preserve">(2019). </w:t>
      </w:r>
    </w:p>
    <w:p w14:paraId="4EF5C21D" w14:textId="77777777" w:rsidR="00F3232A" w:rsidRPr="00FA0BA9" w:rsidRDefault="00F3232A">
      <w:pPr>
        <w:rPr>
          <w:rFonts w:ascii="Century Gothic" w:hAnsi="Century Gothic" w:cstheme="minorHAnsi"/>
          <w:sz w:val="24"/>
          <w:szCs w:val="24"/>
        </w:rPr>
      </w:pPr>
      <w:r w:rsidRPr="00FA0BA9">
        <w:rPr>
          <w:rFonts w:ascii="Century Gothic" w:hAnsi="Century Gothic" w:cstheme="minorHAnsi"/>
          <w:sz w:val="24"/>
          <w:szCs w:val="24"/>
        </w:rPr>
        <w:t xml:space="preserve">We recognise the strong link between school attendance and a positive and inclusive ethos where every child knows they belong. </w:t>
      </w:r>
    </w:p>
    <w:p w14:paraId="21836B62" w14:textId="77777777" w:rsidR="00F3232A" w:rsidRPr="00FA0BA9" w:rsidRDefault="00F3232A">
      <w:pPr>
        <w:rPr>
          <w:rFonts w:ascii="Century Gothic" w:hAnsi="Century Gothic" w:cstheme="minorHAnsi"/>
          <w:sz w:val="24"/>
          <w:szCs w:val="24"/>
        </w:rPr>
      </w:pPr>
      <w:r w:rsidRPr="00FA0BA9">
        <w:rPr>
          <w:rFonts w:ascii="Century Gothic" w:hAnsi="Century Gothic" w:cstheme="minorHAnsi"/>
          <w:sz w:val="24"/>
          <w:szCs w:val="24"/>
        </w:rPr>
        <w:t xml:space="preserve">This policy will be implemented within the context of a positive and supportive culture. </w:t>
      </w:r>
    </w:p>
    <w:p w14:paraId="359368C3" w14:textId="399ADE77" w:rsidR="00F3232A" w:rsidRPr="00FA0BA9" w:rsidRDefault="00F3232A">
      <w:pPr>
        <w:rPr>
          <w:rFonts w:ascii="Century Gothic" w:hAnsi="Century Gothic" w:cstheme="minorHAnsi"/>
          <w:sz w:val="24"/>
          <w:szCs w:val="24"/>
        </w:rPr>
      </w:pPr>
      <w:r w:rsidRPr="00FA0BA9">
        <w:rPr>
          <w:rFonts w:ascii="Century Gothic" w:hAnsi="Century Gothic" w:cstheme="minorHAnsi"/>
          <w:sz w:val="24"/>
          <w:szCs w:val="24"/>
        </w:rPr>
        <w:t>We aim to ensure children attend school or another learning environment for the recommended 25 hours at primary school and 27.5 hours for secondary school.</w:t>
      </w:r>
    </w:p>
    <w:p w14:paraId="055555D3" w14:textId="35CA23EB" w:rsidR="00AF277F" w:rsidRPr="007E4305" w:rsidRDefault="00AF277F">
      <w:pPr>
        <w:rPr>
          <w:rFonts w:cstheme="minorHAnsi"/>
          <w:sz w:val="24"/>
          <w:szCs w:val="24"/>
        </w:rPr>
      </w:pPr>
    </w:p>
    <w:p w14:paraId="5B149A84" w14:textId="7ACCD41D" w:rsidR="00D06875" w:rsidRPr="00FA0BA9" w:rsidRDefault="00D06875" w:rsidP="00D06875">
      <w:pPr>
        <w:pStyle w:val="NormalWeb"/>
        <w:shd w:val="clear" w:color="auto" w:fill="FFFFFF"/>
        <w:spacing w:before="0" w:beforeAutospacing="0" w:after="0" w:afterAutospacing="0"/>
        <w:textAlignment w:val="baseline"/>
        <w:rPr>
          <w:rStyle w:val="Strong"/>
          <w:rFonts w:ascii="Century Gothic" w:hAnsi="Century Gothic" w:cstheme="minorHAnsi"/>
          <w:color w:val="404040"/>
          <w:u w:val="single"/>
          <w:bdr w:val="none" w:sz="0" w:space="0" w:color="auto" w:frame="1"/>
        </w:rPr>
      </w:pPr>
      <w:r w:rsidRPr="00FA0BA9">
        <w:rPr>
          <w:rStyle w:val="Strong"/>
          <w:rFonts w:ascii="Century Gothic" w:hAnsi="Century Gothic" w:cstheme="minorHAnsi"/>
          <w:color w:val="404040"/>
          <w:u w:val="single"/>
          <w:bdr w:val="none" w:sz="0" w:space="0" w:color="auto" w:frame="1"/>
        </w:rPr>
        <w:t>Our School Vision</w:t>
      </w:r>
    </w:p>
    <w:p w14:paraId="63DE7171" w14:textId="77777777" w:rsidR="00D06875" w:rsidRPr="00FA0BA9" w:rsidRDefault="00D06875" w:rsidP="00D06875">
      <w:pPr>
        <w:pStyle w:val="NormalWeb"/>
        <w:shd w:val="clear" w:color="auto" w:fill="FFFFFF"/>
        <w:spacing w:before="0" w:beforeAutospacing="0" w:after="0" w:afterAutospacing="0"/>
        <w:textAlignment w:val="baseline"/>
        <w:rPr>
          <w:rFonts w:ascii="Century Gothic" w:hAnsi="Century Gothic" w:cstheme="minorHAnsi"/>
          <w:color w:val="404040"/>
        </w:rPr>
      </w:pPr>
    </w:p>
    <w:p w14:paraId="4078A2C7" w14:textId="4AB9C714" w:rsidR="00D06875" w:rsidRPr="00FA0BA9" w:rsidRDefault="00FA0BA9" w:rsidP="00D06875">
      <w:pPr>
        <w:pStyle w:val="NormalWeb"/>
        <w:shd w:val="clear" w:color="auto" w:fill="FFFFFF"/>
        <w:spacing w:before="0" w:beforeAutospacing="0" w:after="360" w:afterAutospacing="0"/>
        <w:textAlignment w:val="baseline"/>
        <w:rPr>
          <w:rFonts w:ascii="Century Gothic" w:hAnsi="Century Gothic" w:cstheme="minorHAnsi"/>
          <w:color w:val="404040"/>
        </w:rPr>
      </w:pPr>
      <w:r w:rsidRPr="00FA0BA9">
        <w:rPr>
          <w:rFonts w:ascii="Century Gothic" w:hAnsi="Century Gothic" w:cstheme="minorHAnsi"/>
          <w:color w:val="404040"/>
        </w:rPr>
        <w:t>At Flora’s our vision is “At Flora’s we matter, at Flora’s we achieve.”</w:t>
      </w:r>
    </w:p>
    <w:p w14:paraId="08AE2A1E" w14:textId="1EF24669" w:rsidR="00D06875" w:rsidRPr="00D06875" w:rsidRDefault="00D06875" w:rsidP="00D06875">
      <w:pPr>
        <w:pStyle w:val="NormalWeb"/>
        <w:shd w:val="clear" w:color="auto" w:fill="FFFFFF"/>
        <w:spacing w:before="0" w:beforeAutospacing="0" w:after="0" w:afterAutospacing="0"/>
        <w:textAlignment w:val="baseline"/>
        <w:rPr>
          <w:rStyle w:val="Strong"/>
          <w:rFonts w:asciiTheme="minorHAnsi" w:hAnsiTheme="minorHAnsi" w:cstheme="minorHAnsi"/>
          <w:color w:val="404040"/>
          <w:u w:val="single"/>
          <w:bdr w:val="none" w:sz="0" w:space="0" w:color="auto" w:frame="1"/>
        </w:rPr>
      </w:pPr>
      <w:r w:rsidRPr="00D06875">
        <w:rPr>
          <w:rStyle w:val="Strong"/>
          <w:rFonts w:asciiTheme="minorHAnsi" w:hAnsiTheme="minorHAnsi" w:cstheme="minorHAnsi"/>
          <w:color w:val="404040"/>
          <w:u w:val="single"/>
          <w:bdr w:val="none" w:sz="0" w:space="0" w:color="auto" w:frame="1"/>
        </w:rPr>
        <w:t>Our Core Values</w:t>
      </w:r>
    </w:p>
    <w:p w14:paraId="4F83F6F2" w14:textId="77777777" w:rsidR="00D06875" w:rsidRPr="00D06875" w:rsidRDefault="00D06875" w:rsidP="00D06875">
      <w:pPr>
        <w:pStyle w:val="NormalWeb"/>
        <w:shd w:val="clear" w:color="auto" w:fill="FFFFFF"/>
        <w:spacing w:before="0" w:beforeAutospacing="0" w:after="0" w:afterAutospacing="0"/>
        <w:textAlignment w:val="baseline"/>
        <w:rPr>
          <w:rFonts w:asciiTheme="minorHAnsi" w:hAnsiTheme="minorHAnsi" w:cstheme="minorHAnsi"/>
          <w:color w:val="404040"/>
        </w:rPr>
      </w:pPr>
    </w:p>
    <w:p w14:paraId="1C92707B" w14:textId="300D5BB3" w:rsidR="00D06875" w:rsidRPr="00D06875" w:rsidRDefault="00D06875" w:rsidP="00D06875">
      <w:pPr>
        <w:pStyle w:val="NormalWeb"/>
        <w:shd w:val="clear" w:color="auto" w:fill="FFFFFF"/>
        <w:spacing w:before="0" w:beforeAutospacing="0" w:after="360" w:afterAutospacing="0"/>
        <w:textAlignment w:val="baseline"/>
        <w:rPr>
          <w:rFonts w:asciiTheme="minorHAnsi" w:hAnsiTheme="minorHAnsi" w:cstheme="minorHAnsi"/>
          <w:color w:val="404040"/>
        </w:rPr>
      </w:pPr>
      <w:r w:rsidRPr="00D06875">
        <w:rPr>
          <w:rFonts w:asciiTheme="minorHAnsi" w:hAnsiTheme="minorHAnsi" w:cstheme="minorHAnsi"/>
          <w:color w:val="404040"/>
        </w:rPr>
        <w:t xml:space="preserve">At </w:t>
      </w:r>
      <w:r w:rsidR="00FA0BA9">
        <w:rPr>
          <w:rFonts w:asciiTheme="minorHAnsi" w:hAnsiTheme="minorHAnsi" w:cstheme="minorHAnsi"/>
          <w:color w:val="404040"/>
        </w:rPr>
        <w:t>Flora’s</w:t>
      </w:r>
      <w:r w:rsidRPr="00D06875">
        <w:rPr>
          <w:rFonts w:asciiTheme="minorHAnsi" w:hAnsiTheme="minorHAnsi" w:cstheme="minorHAnsi"/>
          <w:color w:val="404040"/>
        </w:rPr>
        <w:t xml:space="preserve"> we have </w:t>
      </w:r>
      <w:r w:rsidR="00FA0BA9">
        <w:rPr>
          <w:rFonts w:asciiTheme="minorHAnsi" w:hAnsiTheme="minorHAnsi" w:cstheme="minorHAnsi"/>
          <w:color w:val="404040"/>
        </w:rPr>
        <w:t>six s</w:t>
      </w:r>
      <w:r w:rsidRPr="00D06875">
        <w:rPr>
          <w:rFonts w:asciiTheme="minorHAnsi" w:hAnsiTheme="minorHAnsi" w:cstheme="minorHAnsi"/>
          <w:color w:val="404040"/>
        </w:rPr>
        <w:t>chool values that reflect our school vision.</w:t>
      </w:r>
    </w:p>
    <w:p w14:paraId="4B48E1B6" w14:textId="29824472" w:rsidR="00D06875" w:rsidRDefault="00D06875" w:rsidP="00D06875">
      <w:pPr>
        <w:pStyle w:val="NormalWeb"/>
        <w:shd w:val="clear" w:color="auto" w:fill="FFFFFF"/>
        <w:spacing w:before="0" w:beforeAutospacing="0" w:after="0" w:afterAutospacing="0"/>
        <w:textAlignment w:val="baseline"/>
        <w:rPr>
          <w:rStyle w:val="Strong"/>
          <w:rFonts w:asciiTheme="minorHAnsi" w:hAnsiTheme="minorHAnsi" w:cstheme="minorHAnsi"/>
          <w:color w:val="404040"/>
          <w:bdr w:val="none" w:sz="0" w:space="0" w:color="auto" w:frame="1"/>
        </w:rPr>
      </w:pPr>
      <w:r w:rsidRPr="00D06875">
        <w:rPr>
          <w:rFonts w:asciiTheme="minorHAnsi" w:hAnsiTheme="minorHAnsi" w:cstheme="minorHAnsi"/>
          <w:color w:val="404040"/>
        </w:rPr>
        <w:t>We value:</w:t>
      </w:r>
      <w:r w:rsidRPr="00D06875">
        <w:rPr>
          <w:rFonts w:asciiTheme="minorHAnsi" w:hAnsiTheme="minorHAnsi" w:cstheme="minorHAnsi"/>
          <w:color w:val="404040"/>
        </w:rPr>
        <w:br/>
      </w:r>
      <w:r w:rsidR="00FA0BA9">
        <w:rPr>
          <w:rStyle w:val="Strong"/>
          <w:rFonts w:asciiTheme="minorHAnsi" w:hAnsiTheme="minorHAnsi" w:cstheme="minorHAnsi"/>
          <w:color w:val="404040"/>
          <w:bdr w:val="none" w:sz="0" w:space="0" w:color="auto" w:frame="1"/>
        </w:rPr>
        <w:t xml:space="preserve">F – </w:t>
      </w:r>
      <w:r w:rsidR="00FA0BA9" w:rsidRPr="00FA0BA9">
        <w:rPr>
          <w:rStyle w:val="Strong"/>
          <w:rFonts w:asciiTheme="minorHAnsi" w:hAnsiTheme="minorHAnsi" w:cstheme="minorHAnsi"/>
          <w:b w:val="0"/>
          <w:bCs w:val="0"/>
          <w:color w:val="404040"/>
          <w:bdr w:val="none" w:sz="0" w:space="0" w:color="auto" w:frame="1"/>
        </w:rPr>
        <w:t>Friendship</w:t>
      </w:r>
      <w:r w:rsidR="00FA0BA9">
        <w:rPr>
          <w:rStyle w:val="Strong"/>
          <w:rFonts w:asciiTheme="minorHAnsi" w:hAnsiTheme="minorHAnsi" w:cstheme="minorHAnsi"/>
          <w:color w:val="404040"/>
          <w:bdr w:val="none" w:sz="0" w:space="0" w:color="auto" w:frame="1"/>
        </w:rPr>
        <w:br/>
        <w:t xml:space="preserve">L- </w:t>
      </w:r>
      <w:r w:rsidR="00FA0BA9" w:rsidRPr="00FA0BA9">
        <w:rPr>
          <w:rStyle w:val="Strong"/>
          <w:rFonts w:asciiTheme="minorHAnsi" w:hAnsiTheme="minorHAnsi" w:cstheme="minorHAnsi"/>
          <w:b w:val="0"/>
          <w:bCs w:val="0"/>
          <w:color w:val="404040"/>
          <w:bdr w:val="none" w:sz="0" w:space="0" w:color="auto" w:frame="1"/>
        </w:rPr>
        <w:t>Love</w:t>
      </w:r>
      <w:r w:rsidR="00FA0BA9">
        <w:rPr>
          <w:rStyle w:val="Strong"/>
          <w:rFonts w:asciiTheme="minorHAnsi" w:hAnsiTheme="minorHAnsi" w:cstheme="minorHAnsi"/>
          <w:b w:val="0"/>
          <w:bCs w:val="0"/>
          <w:color w:val="404040"/>
          <w:bdr w:val="none" w:sz="0" w:space="0" w:color="auto" w:frame="1"/>
        </w:rPr>
        <w:t xml:space="preserve"> of</w:t>
      </w:r>
      <w:r w:rsidR="00FA0BA9" w:rsidRPr="00FA0BA9">
        <w:rPr>
          <w:rStyle w:val="Strong"/>
          <w:rFonts w:asciiTheme="minorHAnsi" w:hAnsiTheme="minorHAnsi" w:cstheme="minorHAnsi"/>
          <w:b w:val="0"/>
          <w:bCs w:val="0"/>
          <w:color w:val="404040"/>
          <w:bdr w:val="none" w:sz="0" w:space="0" w:color="auto" w:frame="1"/>
        </w:rPr>
        <w:t xml:space="preserve"> Learning</w:t>
      </w:r>
    </w:p>
    <w:p w14:paraId="3564EE1B" w14:textId="2D7AFA90" w:rsidR="00FA0BA9" w:rsidRDefault="00FA0BA9" w:rsidP="00FA0BA9">
      <w:pPr>
        <w:pStyle w:val="NormalWeb"/>
        <w:shd w:val="clear" w:color="auto" w:fill="FFFFFF"/>
        <w:spacing w:before="0" w:beforeAutospacing="0" w:after="0" w:afterAutospacing="0"/>
        <w:textAlignment w:val="baseline"/>
        <w:rPr>
          <w:rStyle w:val="Strong"/>
          <w:rFonts w:asciiTheme="minorHAnsi" w:hAnsiTheme="minorHAnsi" w:cstheme="minorHAnsi"/>
          <w:color w:val="404040"/>
          <w:bdr w:val="none" w:sz="0" w:space="0" w:color="auto" w:frame="1"/>
        </w:rPr>
      </w:pPr>
      <w:r>
        <w:rPr>
          <w:rStyle w:val="Strong"/>
          <w:rFonts w:asciiTheme="minorHAnsi" w:hAnsiTheme="minorHAnsi" w:cstheme="minorHAnsi"/>
          <w:color w:val="404040"/>
          <w:bdr w:val="none" w:sz="0" w:space="0" w:color="auto" w:frame="1"/>
        </w:rPr>
        <w:t xml:space="preserve">O – </w:t>
      </w:r>
      <w:r w:rsidRPr="00FA0BA9">
        <w:rPr>
          <w:rStyle w:val="Strong"/>
          <w:rFonts w:asciiTheme="minorHAnsi" w:hAnsiTheme="minorHAnsi" w:cstheme="minorHAnsi"/>
          <w:b w:val="0"/>
          <w:bCs w:val="0"/>
          <w:color w:val="404040"/>
          <w:bdr w:val="none" w:sz="0" w:space="0" w:color="auto" w:frame="1"/>
        </w:rPr>
        <w:t>Honesty</w:t>
      </w:r>
    </w:p>
    <w:p w14:paraId="05006F46" w14:textId="61FD52B5" w:rsidR="00FA0BA9" w:rsidRPr="00FA0BA9" w:rsidRDefault="00FA0BA9" w:rsidP="00FA0BA9">
      <w:pPr>
        <w:pStyle w:val="NormalWeb"/>
        <w:shd w:val="clear" w:color="auto" w:fill="FFFFFF"/>
        <w:spacing w:before="0" w:beforeAutospacing="0" w:after="0" w:afterAutospacing="0"/>
        <w:textAlignment w:val="baseline"/>
        <w:rPr>
          <w:rFonts w:asciiTheme="minorHAnsi" w:hAnsiTheme="minorHAnsi" w:cstheme="minorHAnsi"/>
          <w:b/>
          <w:bCs/>
          <w:color w:val="404040"/>
          <w:bdr w:val="none" w:sz="0" w:space="0" w:color="auto" w:frame="1"/>
        </w:rPr>
      </w:pPr>
      <w:r>
        <w:rPr>
          <w:rStyle w:val="Strong"/>
          <w:rFonts w:asciiTheme="minorHAnsi" w:hAnsiTheme="minorHAnsi" w:cstheme="minorHAnsi"/>
          <w:color w:val="404040"/>
          <w:bdr w:val="none" w:sz="0" w:space="0" w:color="auto" w:frame="1"/>
        </w:rPr>
        <w:t xml:space="preserve">R – </w:t>
      </w:r>
      <w:r w:rsidRPr="00FA0BA9">
        <w:rPr>
          <w:rStyle w:val="Strong"/>
          <w:rFonts w:asciiTheme="minorHAnsi" w:hAnsiTheme="minorHAnsi" w:cstheme="minorHAnsi"/>
          <w:b w:val="0"/>
          <w:bCs w:val="0"/>
          <w:color w:val="404040"/>
          <w:bdr w:val="none" w:sz="0" w:space="0" w:color="auto" w:frame="1"/>
        </w:rPr>
        <w:t>Respect</w:t>
      </w:r>
      <w:r>
        <w:rPr>
          <w:rStyle w:val="Strong"/>
          <w:rFonts w:asciiTheme="minorHAnsi" w:hAnsiTheme="minorHAnsi" w:cstheme="minorHAnsi"/>
          <w:color w:val="404040"/>
          <w:bdr w:val="none" w:sz="0" w:space="0" w:color="auto" w:frame="1"/>
        </w:rPr>
        <w:br/>
        <w:t xml:space="preserve">A – </w:t>
      </w:r>
      <w:r w:rsidRPr="00FA0BA9">
        <w:rPr>
          <w:rStyle w:val="Strong"/>
          <w:rFonts w:asciiTheme="minorHAnsi" w:hAnsiTheme="minorHAnsi" w:cstheme="minorHAnsi"/>
          <w:b w:val="0"/>
          <w:bCs w:val="0"/>
          <w:color w:val="404040"/>
          <w:bdr w:val="none" w:sz="0" w:space="0" w:color="auto" w:frame="1"/>
        </w:rPr>
        <w:t>Ambition</w:t>
      </w:r>
      <w:r>
        <w:rPr>
          <w:rStyle w:val="Strong"/>
          <w:rFonts w:asciiTheme="minorHAnsi" w:hAnsiTheme="minorHAnsi" w:cstheme="minorHAnsi"/>
          <w:color w:val="404040"/>
          <w:bdr w:val="none" w:sz="0" w:space="0" w:color="auto" w:frame="1"/>
        </w:rPr>
        <w:br/>
        <w:t xml:space="preserve">S - </w:t>
      </w:r>
      <w:r w:rsidRPr="00FA0BA9">
        <w:rPr>
          <w:rStyle w:val="Strong"/>
          <w:rFonts w:asciiTheme="minorHAnsi" w:hAnsiTheme="minorHAnsi" w:cstheme="minorHAnsi"/>
          <w:b w:val="0"/>
          <w:bCs w:val="0"/>
          <w:color w:val="404040"/>
          <w:bdr w:val="none" w:sz="0" w:space="0" w:color="auto" w:frame="1"/>
        </w:rPr>
        <w:t>Success</w:t>
      </w:r>
    </w:p>
    <w:p w14:paraId="60A3EF15" w14:textId="0C17D3F8" w:rsidR="00F3232A" w:rsidRDefault="00F3232A">
      <w:pPr>
        <w:rPr>
          <w:rFonts w:cstheme="minorHAnsi"/>
          <w:sz w:val="24"/>
          <w:szCs w:val="24"/>
        </w:rPr>
      </w:pPr>
    </w:p>
    <w:p w14:paraId="54F0E62B" w14:textId="6EFBDEBC" w:rsidR="00FA0BA9" w:rsidRPr="00FA0BA9" w:rsidRDefault="00FA0BA9">
      <w:pPr>
        <w:rPr>
          <w:rFonts w:cstheme="minorHAnsi"/>
          <w:b/>
          <w:bCs/>
          <w:sz w:val="24"/>
          <w:szCs w:val="24"/>
          <w:u w:val="single"/>
        </w:rPr>
      </w:pPr>
      <w:r w:rsidRPr="00FA0BA9">
        <w:rPr>
          <w:rFonts w:cstheme="minorHAnsi"/>
          <w:b/>
          <w:bCs/>
          <w:sz w:val="24"/>
          <w:szCs w:val="24"/>
          <w:u w:val="single"/>
        </w:rPr>
        <w:t xml:space="preserve">Our School Rules </w:t>
      </w:r>
    </w:p>
    <w:p w14:paraId="27CCE72E" w14:textId="23B8CAC6" w:rsidR="00FA0BA9" w:rsidRDefault="00FA0BA9">
      <w:pPr>
        <w:rPr>
          <w:rFonts w:cstheme="minorHAnsi"/>
          <w:sz w:val="24"/>
          <w:szCs w:val="24"/>
        </w:rPr>
      </w:pPr>
      <w:r>
        <w:rPr>
          <w:rFonts w:cstheme="minorHAnsi"/>
          <w:sz w:val="24"/>
          <w:szCs w:val="24"/>
        </w:rPr>
        <w:t xml:space="preserve">At Flora’s we </w:t>
      </w:r>
      <w:proofErr w:type="gramStart"/>
      <w:r>
        <w:rPr>
          <w:rFonts w:cstheme="minorHAnsi"/>
          <w:sz w:val="24"/>
          <w:szCs w:val="24"/>
        </w:rPr>
        <w:t>are have</w:t>
      </w:r>
      <w:proofErr w:type="gramEnd"/>
      <w:r>
        <w:rPr>
          <w:rFonts w:cstheme="minorHAnsi"/>
          <w:sz w:val="24"/>
          <w:szCs w:val="24"/>
        </w:rPr>
        <w:t xml:space="preserve"> three easily remembered rules that everybody in our learning community knows:</w:t>
      </w:r>
      <w:r>
        <w:rPr>
          <w:rFonts w:cstheme="minorHAnsi"/>
          <w:sz w:val="24"/>
          <w:szCs w:val="24"/>
        </w:rPr>
        <w:br/>
        <w:t>Ready</w:t>
      </w:r>
      <w:r>
        <w:rPr>
          <w:rFonts w:cstheme="minorHAnsi"/>
          <w:sz w:val="24"/>
          <w:szCs w:val="24"/>
        </w:rPr>
        <w:br/>
        <w:t>Respectful</w:t>
      </w:r>
      <w:r>
        <w:rPr>
          <w:rFonts w:cstheme="minorHAnsi"/>
          <w:sz w:val="24"/>
          <w:szCs w:val="24"/>
        </w:rPr>
        <w:br/>
        <w:t>Safe</w:t>
      </w:r>
    </w:p>
    <w:p w14:paraId="63E09DD2" w14:textId="77777777" w:rsidR="00FA0BA9" w:rsidRDefault="00FA0BA9">
      <w:pPr>
        <w:rPr>
          <w:rFonts w:cstheme="minorHAnsi"/>
          <w:sz w:val="24"/>
          <w:szCs w:val="24"/>
        </w:rPr>
      </w:pPr>
    </w:p>
    <w:p w14:paraId="73B52EF7" w14:textId="77777777" w:rsidR="00FA0BA9" w:rsidRPr="007E4305" w:rsidRDefault="00FA0BA9">
      <w:pPr>
        <w:rPr>
          <w:rFonts w:cstheme="minorHAnsi"/>
          <w:sz w:val="24"/>
          <w:szCs w:val="24"/>
        </w:rPr>
      </w:pPr>
    </w:p>
    <w:p w14:paraId="05459CA6" w14:textId="08D7A09C" w:rsidR="00F3232A" w:rsidRPr="00FA0BA9" w:rsidRDefault="00F3232A" w:rsidP="00F3232A">
      <w:pPr>
        <w:spacing w:line="0" w:lineRule="atLeast"/>
        <w:rPr>
          <w:rFonts w:ascii="Century Gothic" w:hAnsi="Century Gothic" w:cstheme="minorHAnsi"/>
          <w:b/>
          <w:sz w:val="24"/>
          <w:szCs w:val="24"/>
          <w:u w:val="single"/>
        </w:rPr>
      </w:pPr>
      <w:r w:rsidRPr="00FA0BA9">
        <w:rPr>
          <w:rFonts w:ascii="Century Gothic" w:hAnsi="Century Gothic" w:cstheme="minorHAnsi"/>
          <w:b/>
          <w:sz w:val="24"/>
          <w:szCs w:val="24"/>
          <w:u w:val="single"/>
        </w:rPr>
        <w:lastRenderedPageBreak/>
        <w:t>Our Policy in context</w:t>
      </w:r>
    </w:p>
    <w:p w14:paraId="7A146F31" w14:textId="72DD7992" w:rsidR="00F3232A" w:rsidRDefault="00F3232A" w:rsidP="00F3232A">
      <w:pPr>
        <w:spacing w:line="0" w:lineRule="atLeast"/>
        <w:rPr>
          <w:rFonts w:ascii="Century Gothic" w:hAnsi="Century Gothic" w:cstheme="minorHAnsi"/>
          <w:bCs/>
          <w:sz w:val="24"/>
          <w:szCs w:val="24"/>
        </w:rPr>
      </w:pPr>
      <w:r w:rsidRPr="00FA0BA9">
        <w:rPr>
          <w:rFonts w:ascii="Century Gothic" w:hAnsi="Century Gothic" w:cstheme="minorHAnsi"/>
          <w:bCs/>
          <w:sz w:val="24"/>
          <w:szCs w:val="24"/>
        </w:rPr>
        <w:t>This policy does not stand alone and is written in conjunction with the following key guidance and policy documents from both a local and national perspective:</w:t>
      </w:r>
    </w:p>
    <w:p w14:paraId="1C83844E" w14:textId="77777777" w:rsidR="00FA0BA9" w:rsidRPr="00FA0BA9" w:rsidRDefault="00FA0BA9" w:rsidP="00F3232A">
      <w:pPr>
        <w:spacing w:line="0" w:lineRule="atLeast"/>
        <w:rPr>
          <w:rFonts w:ascii="Century Gothic" w:hAnsi="Century Gothic" w:cstheme="minorHAnsi"/>
          <w:bCs/>
          <w:sz w:val="24"/>
          <w:szCs w:val="24"/>
        </w:rPr>
      </w:pPr>
    </w:p>
    <w:p w14:paraId="7CFAA96D" w14:textId="77777777" w:rsidR="00F3232A" w:rsidRPr="00FA0BA9" w:rsidRDefault="00F3232A" w:rsidP="00AF277F">
      <w:pPr>
        <w:pStyle w:val="ListParagraph"/>
        <w:numPr>
          <w:ilvl w:val="0"/>
          <w:numId w:val="1"/>
        </w:numPr>
        <w:spacing w:line="0" w:lineRule="atLeast"/>
        <w:rPr>
          <w:rFonts w:ascii="Century Gothic" w:hAnsi="Century Gothic" w:cstheme="minorHAnsi"/>
          <w:bCs/>
          <w:sz w:val="24"/>
          <w:szCs w:val="24"/>
        </w:rPr>
      </w:pPr>
      <w:r w:rsidRPr="00FA0BA9">
        <w:rPr>
          <w:rFonts w:ascii="Century Gothic" w:hAnsi="Century Gothic" w:cstheme="minorHAnsi"/>
          <w:b/>
          <w:sz w:val="24"/>
          <w:szCs w:val="24"/>
        </w:rPr>
        <w:t>Attendance &amp; Absence Procedures</w:t>
      </w:r>
      <w:r w:rsidRPr="00FA0BA9">
        <w:rPr>
          <w:rFonts w:ascii="Century Gothic" w:hAnsi="Century Gothic" w:cstheme="minorHAnsi"/>
          <w:bCs/>
          <w:sz w:val="24"/>
          <w:szCs w:val="24"/>
        </w:rPr>
        <w:t xml:space="preserve"> – City of Edinburgh Council (2020)</w:t>
      </w:r>
    </w:p>
    <w:p w14:paraId="15E29DC6" w14:textId="77777777" w:rsidR="00F3232A" w:rsidRPr="00FA0BA9" w:rsidRDefault="00F3232A" w:rsidP="00AF277F">
      <w:pPr>
        <w:pStyle w:val="ListParagraph"/>
        <w:numPr>
          <w:ilvl w:val="0"/>
          <w:numId w:val="1"/>
        </w:numPr>
        <w:spacing w:line="0" w:lineRule="atLeast"/>
        <w:rPr>
          <w:rFonts w:ascii="Century Gothic" w:eastAsia="Times New Roman" w:hAnsi="Century Gothic" w:cstheme="minorHAnsi"/>
          <w:bCs/>
          <w:color w:val="333333"/>
          <w:spacing w:val="-8"/>
          <w:kern w:val="36"/>
          <w:sz w:val="24"/>
          <w:szCs w:val="24"/>
        </w:rPr>
      </w:pPr>
      <w:r w:rsidRPr="00FA0BA9">
        <w:rPr>
          <w:rFonts w:ascii="Century Gothic" w:eastAsia="Times New Roman" w:hAnsi="Century Gothic" w:cstheme="minorHAnsi"/>
          <w:b/>
          <w:color w:val="333333"/>
          <w:spacing w:val="-8"/>
          <w:kern w:val="36"/>
          <w:sz w:val="24"/>
          <w:szCs w:val="24"/>
        </w:rPr>
        <w:t>Included, Engaged and Involved Part 1: Promoting and Managing School Attendance</w:t>
      </w:r>
      <w:r w:rsidRPr="00FA0BA9">
        <w:rPr>
          <w:rFonts w:ascii="Century Gothic" w:eastAsia="Times New Roman" w:hAnsi="Century Gothic" w:cstheme="minorHAnsi"/>
          <w:bCs/>
          <w:color w:val="333333"/>
          <w:spacing w:val="-8"/>
          <w:kern w:val="36"/>
          <w:sz w:val="24"/>
          <w:szCs w:val="24"/>
        </w:rPr>
        <w:t xml:space="preserve"> – The Scottish Government (2019)</w:t>
      </w:r>
    </w:p>
    <w:p w14:paraId="6614B10F" w14:textId="77777777" w:rsidR="00F3232A" w:rsidRPr="00FA0BA9" w:rsidRDefault="00F3232A" w:rsidP="00AF277F">
      <w:pPr>
        <w:pStyle w:val="ListParagraph"/>
        <w:numPr>
          <w:ilvl w:val="0"/>
          <w:numId w:val="1"/>
        </w:numPr>
        <w:spacing w:line="0" w:lineRule="atLeast"/>
        <w:rPr>
          <w:rFonts w:ascii="Century Gothic" w:hAnsi="Century Gothic" w:cstheme="minorHAnsi"/>
          <w:bCs/>
          <w:sz w:val="24"/>
          <w:szCs w:val="24"/>
        </w:rPr>
      </w:pPr>
      <w:r w:rsidRPr="00FA0BA9">
        <w:rPr>
          <w:rFonts w:ascii="Century Gothic" w:hAnsi="Century Gothic" w:cstheme="minorHAnsi"/>
          <w:b/>
          <w:sz w:val="24"/>
          <w:szCs w:val="24"/>
        </w:rPr>
        <w:t>School Attendance: A Guide for Parents</w:t>
      </w:r>
      <w:r w:rsidRPr="00FA0BA9">
        <w:rPr>
          <w:rFonts w:ascii="Century Gothic" w:hAnsi="Century Gothic" w:cstheme="minorHAnsi"/>
          <w:bCs/>
          <w:sz w:val="24"/>
          <w:szCs w:val="24"/>
        </w:rPr>
        <w:t xml:space="preserve"> – The Scottish Government (2009)</w:t>
      </w:r>
    </w:p>
    <w:p w14:paraId="2D7D2548" w14:textId="77777777" w:rsidR="00F3232A" w:rsidRPr="00FA0BA9" w:rsidRDefault="00F3232A" w:rsidP="00AF277F">
      <w:pPr>
        <w:pStyle w:val="ListParagraph"/>
        <w:numPr>
          <w:ilvl w:val="0"/>
          <w:numId w:val="1"/>
        </w:numPr>
        <w:spacing w:line="0" w:lineRule="atLeast"/>
        <w:rPr>
          <w:rFonts w:ascii="Century Gothic" w:hAnsi="Century Gothic" w:cstheme="minorHAnsi"/>
          <w:bCs/>
          <w:sz w:val="24"/>
          <w:szCs w:val="24"/>
        </w:rPr>
      </w:pPr>
      <w:r w:rsidRPr="00FA0BA9">
        <w:rPr>
          <w:rFonts w:ascii="Century Gothic" w:hAnsi="Century Gothic" w:cstheme="minorHAnsi"/>
          <w:b/>
          <w:sz w:val="24"/>
          <w:szCs w:val="24"/>
        </w:rPr>
        <w:t>Getting it Right for Every Child (GIRFEC</w:t>
      </w:r>
      <w:r w:rsidRPr="00FA0BA9">
        <w:rPr>
          <w:rFonts w:ascii="Century Gothic" w:hAnsi="Century Gothic" w:cstheme="minorHAnsi"/>
          <w:bCs/>
          <w:sz w:val="24"/>
          <w:szCs w:val="24"/>
        </w:rPr>
        <w:t>) – The Scottish Government (2013)</w:t>
      </w:r>
    </w:p>
    <w:p w14:paraId="2BE7684D" w14:textId="77777777" w:rsidR="00F3232A" w:rsidRPr="00FA0BA9" w:rsidRDefault="00F3232A" w:rsidP="00AF277F">
      <w:pPr>
        <w:pStyle w:val="ListParagraph"/>
        <w:numPr>
          <w:ilvl w:val="0"/>
          <w:numId w:val="1"/>
        </w:numPr>
        <w:spacing w:line="0" w:lineRule="atLeast"/>
        <w:rPr>
          <w:rFonts w:ascii="Century Gothic" w:hAnsi="Century Gothic" w:cstheme="minorHAnsi"/>
          <w:bCs/>
          <w:sz w:val="24"/>
          <w:szCs w:val="24"/>
        </w:rPr>
      </w:pPr>
      <w:r w:rsidRPr="00FA0BA9">
        <w:rPr>
          <w:rFonts w:ascii="Century Gothic" w:hAnsi="Century Gothic" w:cstheme="minorHAnsi"/>
          <w:b/>
          <w:sz w:val="24"/>
          <w:szCs w:val="24"/>
        </w:rPr>
        <w:t>The Education (Scotland) Act</w:t>
      </w:r>
      <w:r w:rsidRPr="00FA0BA9">
        <w:rPr>
          <w:rFonts w:ascii="Century Gothic" w:hAnsi="Century Gothic" w:cstheme="minorHAnsi"/>
          <w:bCs/>
          <w:sz w:val="24"/>
          <w:szCs w:val="24"/>
        </w:rPr>
        <w:t xml:space="preserve"> – The Scottish Government (2016)</w:t>
      </w:r>
    </w:p>
    <w:p w14:paraId="783B92DD" w14:textId="77777777" w:rsidR="00F3232A" w:rsidRPr="00FA0BA9" w:rsidRDefault="00F3232A" w:rsidP="00AF277F">
      <w:pPr>
        <w:pStyle w:val="ListParagraph"/>
        <w:numPr>
          <w:ilvl w:val="0"/>
          <w:numId w:val="1"/>
        </w:numPr>
        <w:spacing w:line="0" w:lineRule="atLeast"/>
        <w:rPr>
          <w:rFonts w:ascii="Century Gothic" w:hAnsi="Century Gothic" w:cstheme="minorHAnsi"/>
          <w:bCs/>
          <w:sz w:val="24"/>
          <w:szCs w:val="24"/>
        </w:rPr>
      </w:pPr>
      <w:r w:rsidRPr="00FA0BA9">
        <w:rPr>
          <w:rFonts w:ascii="Century Gothic" w:hAnsi="Century Gothic" w:cstheme="minorHAnsi"/>
          <w:b/>
          <w:sz w:val="24"/>
          <w:szCs w:val="24"/>
        </w:rPr>
        <w:t>Inter - Agency Child Protection Procedures</w:t>
      </w:r>
      <w:r w:rsidRPr="00FA0BA9">
        <w:rPr>
          <w:rFonts w:ascii="Century Gothic" w:hAnsi="Century Gothic" w:cstheme="minorHAnsi"/>
          <w:bCs/>
          <w:sz w:val="24"/>
          <w:szCs w:val="24"/>
        </w:rPr>
        <w:t xml:space="preserve"> – Edinburgh &amp; The Lothians (2012)</w:t>
      </w:r>
    </w:p>
    <w:p w14:paraId="21AAC355" w14:textId="77777777" w:rsidR="00F3232A" w:rsidRPr="00FA0BA9" w:rsidRDefault="00F3232A" w:rsidP="00AF277F">
      <w:pPr>
        <w:pStyle w:val="ListParagraph"/>
        <w:numPr>
          <w:ilvl w:val="0"/>
          <w:numId w:val="1"/>
        </w:numPr>
        <w:spacing w:line="0" w:lineRule="atLeast"/>
        <w:rPr>
          <w:rFonts w:ascii="Century Gothic" w:hAnsi="Century Gothic" w:cstheme="minorHAnsi"/>
          <w:bCs/>
          <w:sz w:val="24"/>
          <w:szCs w:val="24"/>
        </w:rPr>
      </w:pPr>
      <w:r w:rsidRPr="00FA0BA9">
        <w:rPr>
          <w:rFonts w:ascii="Century Gothic" w:hAnsi="Century Gothic" w:cstheme="minorHAnsi"/>
          <w:b/>
          <w:sz w:val="24"/>
          <w:szCs w:val="24"/>
        </w:rPr>
        <w:t>The Children and Young Person (Scotland) Act</w:t>
      </w:r>
      <w:r w:rsidRPr="00FA0BA9">
        <w:rPr>
          <w:rFonts w:ascii="Century Gothic" w:hAnsi="Century Gothic" w:cstheme="minorHAnsi"/>
          <w:bCs/>
          <w:sz w:val="24"/>
          <w:szCs w:val="24"/>
        </w:rPr>
        <w:t xml:space="preserve"> – The Scottish Government (2014)</w:t>
      </w:r>
    </w:p>
    <w:p w14:paraId="385B5BB9" w14:textId="1F707AF0" w:rsidR="00F3232A" w:rsidRDefault="00FA0BA9" w:rsidP="00AF277F">
      <w:pPr>
        <w:pStyle w:val="ListParagraph"/>
        <w:numPr>
          <w:ilvl w:val="0"/>
          <w:numId w:val="1"/>
        </w:numPr>
        <w:spacing w:line="0" w:lineRule="atLeast"/>
        <w:rPr>
          <w:rFonts w:ascii="Century Gothic" w:hAnsi="Century Gothic" w:cstheme="minorHAnsi"/>
          <w:b/>
          <w:sz w:val="24"/>
          <w:szCs w:val="24"/>
        </w:rPr>
      </w:pPr>
      <w:r>
        <w:rPr>
          <w:rFonts w:ascii="Century Gothic" w:hAnsi="Century Gothic" w:cstheme="minorHAnsi"/>
          <w:b/>
          <w:sz w:val="24"/>
          <w:szCs w:val="24"/>
        </w:rPr>
        <w:t>The Flora</w:t>
      </w:r>
      <w:r w:rsidR="00F3232A" w:rsidRPr="00FA0BA9">
        <w:rPr>
          <w:rFonts w:ascii="Century Gothic" w:hAnsi="Century Gothic" w:cstheme="minorHAnsi"/>
          <w:b/>
          <w:sz w:val="24"/>
          <w:szCs w:val="24"/>
        </w:rPr>
        <w:t xml:space="preserve"> Primary School – </w:t>
      </w:r>
      <w:r w:rsidRPr="00FA0BA9">
        <w:rPr>
          <w:rFonts w:ascii="Century Gothic" w:hAnsi="Century Gothic" w:cstheme="minorHAnsi"/>
          <w:bCs/>
          <w:sz w:val="24"/>
          <w:szCs w:val="24"/>
        </w:rPr>
        <w:t>Relationships, Learning and Behaviour Policy and Procedure (2023)</w:t>
      </w:r>
    </w:p>
    <w:p w14:paraId="271692DA" w14:textId="5FCFE117" w:rsidR="00FA0BA9" w:rsidRPr="00FA0BA9" w:rsidRDefault="00FA0BA9" w:rsidP="00AF277F">
      <w:pPr>
        <w:pStyle w:val="ListParagraph"/>
        <w:numPr>
          <w:ilvl w:val="0"/>
          <w:numId w:val="1"/>
        </w:numPr>
        <w:spacing w:line="0" w:lineRule="atLeast"/>
        <w:rPr>
          <w:rFonts w:ascii="Century Gothic" w:hAnsi="Century Gothic" w:cstheme="minorHAnsi"/>
          <w:b/>
          <w:sz w:val="24"/>
          <w:szCs w:val="24"/>
        </w:rPr>
      </w:pPr>
      <w:r>
        <w:rPr>
          <w:rFonts w:ascii="Century Gothic" w:hAnsi="Century Gothic" w:cstheme="minorHAnsi"/>
          <w:b/>
          <w:sz w:val="24"/>
          <w:szCs w:val="24"/>
        </w:rPr>
        <w:t>The Flora Stevenson Primary School –</w:t>
      </w:r>
      <w:r w:rsidRPr="00FA0BA9">
        <w:rPr>
          <w:rFonts w:ascii="Century Gothic" w:hAnsi="Century Gothic" w:cstheme="minorHAnsi"/>
          <w:bCs/>
          <w:sz w:val="24"/>
          <w:szCs w:val="24"/>
        </w:rPr>
        <w:t xml:space="preserve"> Equality, Diversity and Anti Bullying Policy and Procedures </w:t>
      </w:r>
      <w:r>
        <w:rPr>
          <w:rFonts w:ascii="Century Gothic" w:hAnsi="Century Gothic" w:cstheme="minorHAnsi"/>
          <w:bCs/>
          <w:sz w:val="24"/>
          <w:szCs w:val="24"/>
        </w:rPr>
        <w:t>(2023)</w:t>
      </w:r>
    </w:p>
    <w:p w14:paraId="799BE4C6" w14:textId="6CA47D35" w:rsidR="00AF277F" w:rsidRPr="00FA0BA9" w:rsidRDefault="00AF277F" w:rsidP="00FA0BA9">
      <w:pPr>
        <w:spacing w:line="0" w:lineRule="atLeast"/>
        <w:rPr>
          <w:rFonts w:cstheme="minorHAnsi"/>
          <w:b/>
          <w:sz w:val="24"/>
          <w:szCs w:val="24"/>
        </w:rPr>
      </w:pPr>
    </w:p>
    <w:p w14:paraId="75C70F1F" w14:textId="77777777" w:rsidR="00AF277F" w:rsidRPr="00FA0BA9" w:rsidRDefault="00AF277F" w:rsidP="00AF277F">
      <w:pPr>
        <w:spacing w:line="0" w:lineRule="atLeast"/>
        <w:rPr>
          <w:rFonts w:ascii="Century Gothic" w:hAnsi="Century Gothic" w:cstheme="minorHAnsi"/>
          <w:b/>
          <w:sz w:val="24"/>
          <w:szCs w:val="24"/>
          <w:u w:val="single"/>
        </w:rPr>
      </w:pPr>
      <w:r w:rsidRPr="00FA0BA9">
        <w:rPr>
          <w:rFonts w:ascii="Century Gothic" w:hAnsi="Century Gothic" w:cstheme="minorHAnsi"/>
          <w:b/>
          <w:sz w:val="24"/>
          <w:szCs w:val="24"/>
          <w:u w:val="single"/>
        </w:rPr>
        <w:t>Overview</w:t>
      </w:r>
    </w:p>
    <w:p w14:paraId="709C0B20" w14:textId="3C45AE76" w:rsidR="00AF277F" w:rsidRPr="00FA0BA9" w:rsidRDefault="00AF277F" w:rsidP="00AF277F">
      <w:pPr>
        <w:spacing w:line="264" w:lineRule="auto"/>
        <w:ind w:right="4"/>
        <w:jc w:val="both"/>
        <w:rPr>
          <w:rFonts w:ascii="Century Gothic" w:hAnsi="Century Gothic" w:cstheme="minorHAnsi"/>
          <w:bCs/>
          <w:sz w:val="24"/>
          <w:szCs w:val="24"/>
        </w:rPr>
      </w:pPr>
      <w:r w:rsidRPr="00FA0BA9">
        <w:rPr>
          <w:rFonts w:ascii="Century Gothic" w:hAnsi="Century Gothic" w:cstheme="minorHAnsi"/>
          <w:bCs/>
          <w:sz w:val="24"/>
          <w:szCs w:val="24"/>
        </w:rPr>
        <w:t xml:space="preserve">Regular attendance at school is essential to promote the continuous education of all our pupils. Staff at </w:t>
      </w:r>
      <w:r w:rsidR="00FA0BA9">
        <w:rPr>
          <w:rFonts w:ascii="Century Gothic" w:hAnsi="Century Gothic" w:cstheme="minorHAnsi"/>
          <w:bCs/>
          <w:sz w:val="24"/>
          <w:szCs w:val="24"/>
        </w:rPr>
        <w:t>The Flora Stevenson</w:t>
      </w:r>
      <w:r w:rsidRPr="00FA0BA9">
        <w:rPr>
          <w:rFonts w:ascii="Century Gothic" w:hAnsi="Century Gothic" w:cstheme="minorHAnsi"/>
          <w:bCs/>
          <w:sz w:val="24"/>
          <w:szCs w:val="24"/>
        </w:rPr>
        <w:t xml:space="preserve"> Primary School seek to inspire every child with a passion for learning which will demonstrate to them that their presence in school is important and that they are missed when they are absent or late. School will take appropriate and proportionate action, when necessary, </w:t>
      </w:r>
      <w:proofErr w:type="gramStart"/>
      <w:r w:rsidRPr="00FA0BA9">
        <w:rPr>
          <w:rFonts w:ascii="Century Gothic" w:hAnsi="Century Gothic" w:cstheme="minorHAnsi"/>
          <w:bCs/>
          <w:sz w:val="24"/>
          <w:szCs w:val="24"/>
        </w:rPr>
        <w:t>in order to</w:t>
      </w:r>
      <w:proofErr w:type="gramEnd"/>
      <w:r w:rsidRPr="00FA0BA9">
        <w:rPr>
          <w:rFonts w:ascii="Century Gothic" w:hAnsi="Century Gothic" w:cstheme="minorHAnsi"/>
          <w:bCs/>
          <w:sz w:val="24"/>
          <w:szCs w:val="24"/>
        </w:rPr>
        <w:t xml:space="preserve"> promote school attendance.</w:t>
      </w:r>
    </w:p>
    <w:p w14:paraId="4A8AA166" w14:textId="060750A4" w:rsidR="00AF277F" w:rsidRPr="00FA0BA9" w:rsidRDefault="00AF277F" w:rsidP="00AF277F">
      <w:pPr>
        <w:jc w:val="both"/>
        <w:rPr>
          <w:rFonts w:ascii="Century Gothic" w:hAnsi="Century Gothic" w:cstheme="minorHAnsi"/>
          <w:bCs/>
          <w:sz w:val="24"/>
          <w:szCs w:val="24"/>
        </w:rPr>
      </w:pPr>
      <w:r w:rsidRPr="00FA0BA9">
        <w:rPr>
          <w:rFonts w:ascii="Century Gothic" w:hAnsi="Century Gothic" w:cstheme="minorHAnsi"/>
          <w:bCs/>
          <w:sz w:val="24"/>
          <w:szCs w:val="24"/>
        </w:rPr>
        <w:t xml:space="preserve">At </w:t>
      </w:r>
      <w:r w:rsidR="00FA0BA9">
        <w:rPr>
          <w:rFonts w:ascii="Century Gothic" w:hAnsi="Century Gothic" w:cstheme="minorHAnsi"/>
          <w:bCs/>
          <w:sz w:val="24"/>
          <w:szCs w:val="24"/>
        </w:rPr>
        <w:t>The Flora Stevenson</w:t>
      </w:r>
      <w:r w:rsidRPr="00FA0BA9">
        <w:rPr>
          <w:rFonts w:ascii="Century Gothic" w:hAnsi="Century Gothic" w:cstheme="minorHAnsi"/>
          <w:bCs/>
          <w:sz w:val="24"/>
          <w:szCs w:val="24"/>
        </w:rPr>
        <w:t xml:space="preserve"> Primary School, we know that every day counts in a child’s </w:t>
      </w:r>
      <w:r w:rsidR="00E86D80" w:rsidRPr="00FA0BA9">
        <w:rPr>
          <w:rFonts w:ascii="Century Gothic" w:hAnsi="Century Gothic" w:cstheme="minorHAnsi"/>
          <w:bCs/>
          <w:sz w:val="24"/>
          <w:szCs w:val="24"/>
        </w:rPr>
        <w:t>education,</w:t>
      </w:r>
      <w:r w:rsidRPr="00FA0BA9">
        <w:rPr>
          <w:rFonts w:ascii="Century Gothic" w:hAnsi="Century Gothic" w:cstheme="minorHAnsi"/>
          <w:bCs/>
          <w:sz w:val="24"/>
          <w:szCs w:val="24"/>
        </w:rPr>
        <w:t xml:space="preserve"> and we all strive to support our children to, where possible, attend our school on time, every day. All adults in our school have a role to play in promoting, </w:t>
      </w:r>
      <w:r w:rsidR="00E86D80" w:rsidRPr="00FA0BA9">
        <w:rPr>
          <w:rFonts w:ascii="Century Gothic" w:hAnsi="Century Gothic" w:cstheme="minorHAnsi"/>
          <w:bCs/>
          <w:sz w:val="24"/>
          <w:szCs w:val="24"/>
        </w:rPr>
        <w:t>manging,</w:t>
      </w:r>
      <w:r w:rsidRPr="00FA0BA9">
        <w:rPr>
          <w:rFonts w:ascii="Century Gothic" w:hAnsi="Century Gothic" w:cstheme="minorHAnsi"/>
          <w:bCs/>
          <w:sz w:val="24"/>
          <w:szCs w:val="24"/>
        </w:rPr>
        <w:t xml:space="preserve"> and supporting school attendance. Here is how we all have a role to play:</w:t>
      </w:r>
    </w:p>
    <w:p w14:paraId="1E63FD44" w14:textId="7CF7E394" w:rsidR="00AF277F" w:rsidRDefault="00AF277F" w:rsidP="00AF277F">
      <w:pPr>
        <w:jc w:val="both"/>
        <w:rPr>
          <w:rFonts w:cstheme="minorHAnsi"/>
          <w:b/>
          <w:sz w:val="24"/>
          <w:szCs w:val="24"/>
        </w:rPr>
      </w:pPr>
    </w:p>
    <w:p w14:paraId="6419CDEC" w14:textId="77777777" w:rsidR="00FA0BA9" w:rsidRDefault="00FA0BA9" w:rsidP="00AF277F">
      <w:pPr>
        <w:jc w:val="both"/>
        <w:rPr>
          <w:rFonts w:cstheme="minorHAnsi"/>
          <w:b/>
          <w:sz w:val="24"/>
          <w:szCs w:val="24"/>
        </w:rPr>
      </w:pPr>
    </w:p>
    <w:p w14:paraId="1DBC67D2" w14:textId="77777777" w:rsidR="00FA0BA9" w:rsidRDefault="00FA0BA9" w:rsidP="00AF277F">
      <w:pPr>
        <w:jc w:val="both"/>
        <w:rPr>
          <w:rFonts w:cstheme="minorHAnsi"/>
          <w:b/>
          <w:sz w:val="24"/>
          <w:szCs w:val="24"/>
        </w:rPr>
      </w:pPr>
    </w:p>
    <w:p w14:paraId="54D7349F" w14:textId="77777777" w:rsidR="00FA0BA9" w:rsidRPr="007E4305" w:rsidRDefault="00FA0BA9" w:rsidP="00AF277F">
      <w:pPr>
        <w:jc w:val="both"/>
        <w:rPr>
          <w:rFonts w:cstheme="minorHAnsi"/>
          <w:b/>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775"/>
      </w:tblGrid>
      <w:tr w:rsidR="00AF277F" w:rsidRPr="007E4305" w14:paraId="1312487A"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hideMark/>
          </w:tcPr>
          <w:p w14:paraId="2E6F4960" w14:textId="77777777" w:rsidR="00AF277F" w:rsidRPr="00FA0BA9" w:rsidRDefault="00AF277F" w:rsidP="00F57967">
            <w:pPr>
              <w:jc w:val="both"/>
              <w:rPr>
                <w:rFonts w:ascii="Century Gothic" w:hAnsi="Century Gothic" w:cstheme="minorHAnsi"/>
                <w:b/>
                <w:sz w:val="24"/>
                <w:szCs w:val="24"/>
              </w:rPr>
            </w:pPr>
            <w:r w:rsidRPr="00FA0BA9">
              <w:rPr>
                <w:rFonts w:ascii="Century Gothic" w:hAnsi="Century Gothic" w:cstheme="minorHAnsi"/>
                <w:b/>
                <w:sz w:val="24"/>
                <w:szCs w:val="24"/>
              </w:rPr>
              <w:lastRenderedPageBreak/>
              <w:t>Our Role(s)</w:t>
            </w:r>
          </w:p>
        </w:tc>
        <w:tc>
          <w:tcPr>
            <w:tcW w:w="6775" w:type="dxa"/>
            <w:tcBorders>
              <w:top w:val="single" w:sz="4" w:space="0" w:color="auto"/>
              <w:left w:val="single" w:sz="4" w:space="0" w:color="auto"/>
              <w:bottom w:val="single" w:sz="4" w:space="0" w:color="auto"/>
              <w:right w:val="single" w:sz="4" w:space="0" w:color="auto"/>
            </w:tcBorders>
            <w:shd w:val="clear" w:color="auto" w:fill="auto"/>
            <w:hideMark/>
          </w:tcPr>
          <w:p w14:paraId="7E5EB9FE" w14:textId="77777777" w:rsidR="00AF277F" w:rsidRPr="00FA0BA9" w:rsidRDefault="00AF277F" w:rsidP="00F57967">
            <w:pPr>
              <w:jc w:val="both"/>
              <w:rPr>
                <w:rFonts w:ascii="Century Gothic" w:hAnsi="Century Gothic" w:cstheme="minorHAnsi"/>
                <w:b/>
                <w:sz w:val="24"/>
                <w:szCs w:val="24"/>
              </w:rPr>
            </w:pPr>
            <w:r w:rsidRPr="00FA0BA9">
              <w:rPr>
                <w:rFonts w:ascii="Century Gothic" w:hAnsi="Century Gothic" w:cstheme="minorHAnsi"/>
                <w:b/>
                <w:sz w:val="24"/>
                <w:szCs w:val="24"/>
              </w:rPr>
              <w:t>Our Responsibility</w:t>
            </w:r>
          </w:p>
        </w:tc>
      </w:tr>
      <w:tr w:rsidR="00AF277F" w:rsidRPr="007E4305" w14:paraId="0A6B2B71"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hideMark/>
          </w:tcPr>
          <w:p w14:paraId="3F7325E5" w14:textId="77777777" w:rsidR="00AF277F" w:rsidRPr="00B07D5D" w:rsidRDefault="00AF277F" w:rsidP="00F57967">
            <w:pPr>
              <w:jc w:val="both"/>
              <w:rPr>
                <w:rFonts w:ascii="Century Gothic" w:hAnsi="Century Gothic" w:cstheme="minorHAnsi"/>
                <w:b/>
                <w:sz w:val="24"/>
                <w:szCs w:val="24"/>
              </w:rPr>
            </w:pPr>
            <w:r w:rsidRPr="00B07D5D">
              <w:rPr>
                <w:rFonts w:ascii="Century Gothic" w:hAnsi="Century Gothic" w:cstheme="minorHAnsi"/>
                <w:b/>
                <w:sz w:val="24"/>
                <w:szCs w:val="24"/>
              </w:rPr>
              <w:t>All Our Staff</w:t>
            </w:r>
          </w:p>
        </w:tc>
        <w:tc>
          <w:tcPr>
            <w:tcW w:w="6775" w:type="dxa"/>
            <w:tcBorders>
              <w:top w:val="single" w:sz="4" w:space="0" w:color="auto"/>
              <w:left w:val="single" w:sz="4" w:space="0" w:color="auto"/>
              <w:bottom w:val="single" w:sz="4" w:space="0" w:color="auto"/>
              <w:right w:val="single" w:sz="4" w:space="0" w:color="auto"/>
            </w:tcBorders>
            <w:shd w:val="clear" w:color="auto" w:fill="auto"/>
          </w:tcPr>
          <w:p w14:paraId="3F819729" w14:textId="77777777"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Reinforce importance of coming to school and being on time.</w:t>
            </w:r>
          </w:p>
          <w:p w14:paraId="6990D8FB" w14:textId="77777777"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Noticing if pupils are absent, missing activities or late.</w:t>
            </w:r>
          </w:p>
          <w:p w14:paraId="74E11442" w14:textId="77777777"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Praising good attendance, particularly of those who we know do not always attend or may often be late in.</w:t>
            </w:r>
          </w:p>
          <w:p w14:paraId="79D32A93" w14:textId="77777777"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 xml:space="preserve">Never ask a child publicly why they have not been in school or why they are late. There may be a reason for this that the child would feel embarrassed or singled out in saying. </w:t>
            </w:r>
          </w:p>
          <w:p w14:paraId="781071A9" w14:textId="62F5D36C"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 xml:space="preserve">Never make any comment to the child that attendance and </w:t>
            </w:r>
            <w:r w:rsidR="00E86D80" w:rsidRPr="00FA0BA9">
              <w:rPr>
                <w:rFonts w:ascii="Century Gothic" w:hAnsi="Century Gothic" w:cstheme="minorHAnsi"/>
                <w:bCs/>
                <w:sz w:val="24"/>
                <w:szCs w:val="24"/>
              </w:rPr>
              <w:t>late coming</w:t>
            </w:r>
            <w:r w:rsidRPr="00FA0BA9">
              <w:rPr>
                <w:rFonts w:ascii="Century Gothic" w:hAnsi="Century Gothic" w:cstheme="minorHAnsi"/>
                <w:bCs/>
                <w:sz w:val="24"/>
                <w:szCs w:val="24"/>
              </w:rPr>
              <w:t xml:space="preserve"> is ‘their fault’.</w:t>
            </w:r>
          </w:p>
          <w:p w14:paraId="35153A52" w14:textId="46BE4C1A" w:rsidR="00513925" w:rsidRPr="00FA0BA9" w:rsidRDefault="00513925" w:rsidP="00F57967">
            <w:pPr>
              <w:jc w:val="both"/>
              <w:rPr>
                <w:rFonts w:ascii="Century Gothic" w:hAnsi="Century Gothic" w:cstheme="minorHAnsi"/>
                <w:b/>
                <w:sz w:val="24"/>
                <w:szCs w:val="24"/>
              </w:rPr>
            </w:pPr>
            <w:r w:rsidRPr="00FA0BA9">
              <w:rPr>
                <w:rFonts w:ascii="Century Gothic" w:hAnsi="Century Gothic" w:cstheme="minorHAnsi"/>
                <w:b/>
                <w:sz w:val="24"/>
                <w:szCs w:val="24"/>
              </w:rPr>
              <w:t>Inform SLT of absence of any Child Protection pupil/ pupil known to Social Work/vulnerable pupil/family to follow up/any pupil you have on-going concerns about.</w:t>
            </w:r>
          </w:p>
        </w:tc>
      </w:tr>
      <w:tr w:rsidR="00AF277F" w:rsidRPr="007E4305" w14:paraId="3F357BA2"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hideMark/>
          </w:tcPr>
          <w:p w14:paraId="4C6E44BF" w14:textId="77777777" w:rsidR="00AF277F" w:rsidRPr="00B07D5D" w:rsidRDefault="00AF277F" w:rsidP="00F57967">
            <w:pPr>
              <w:jc w:val="both"/>
              <w:rPr>
                <w:rFonts w:ascii="Century Gothic" w:hAnsi="Century Gothic" w:cstheme="minorHAnsi"/>
                <w:b/>
                <w:sz w:val="24"/>
                <w:szCs w:val="24"/>
              </w:rPr>
            </w:pPr>
            <w:r w:rsidRPr="00B07D5D">
              <w:rPr>
                <w:rFonts w:ascii="Century Gothic" w:hAnsi="Century Gothic" w:cstheme="minorHAnsi"/>
                <w:b/>
                <w:sz w:val="24"/>
                <w:szCs w:val="24"/>
              </w:rPr>
              <w:t>Our School Admin / Our Office Staff</w:t>
            </w:r>
          </w:p>
        </w:tc>
        <w:tc>
          <w:tcPr>
            <w:tcW w:w="6775" w:type="dxa"/>
            <w:tcBorders>
              <w:top w:val="single" w:sz="4" w:space="0" w:color="auto"/>
              <w:left w:val="single" w:sz="4" w:space="0" w:color="auto"/>
              <w:bottom w:val="single" w:sz="4" w:space="0" w:color="auto"/>
              <w:right w:val="single" w:sz="4" w:space="0" w:color="auto"/>
            </w:tcBorders>
            <w:shd w:val="clear" w:color="auto" w:fill="auto"/>
            <w:hideMark/>
          </w:tcPr>
          <w:p w14:paraId="3C17A281" w14:textId="66DF67C3" w:rsidR="00FA0BA9" w:rsidRDefault="00FA0BA9" w:rsidP="00F57967">
            <w:pPr>
              <w:jc w:val="both"/>
              <w:rPr>
                <w:rFonts w:ascii="Century Gothic" w:hAnsi="Century Gothic" w:cstheme="minorHAnsi"/>
                <w:bCs/>
                <w:sz w:val="24"/>
                <w:szCs w:val="24"/>
              </w:rPr>
            </w:pPr>
            <w:r>
              <w:rPr>
                <w:rFonts w:ascii="Century Gothic" w:hAnsi="Century Gothic" w:cstheme="minorHAnsi"/>
                <w:bCs/>
                <w:sz w:val="24"/>
                <w:szCs w:val="24"/>
              </w:rPr>
              <w:t xml:space="preserve">Listen to Absence Line messages and write this onto daily </w:t>
            </w:r>
            <w:r w:rsidR="00B07D5D">
              <w:rPr>
                <w:rFonts w:ascii="Century Gothic" w:hAnsi="Century Gothic" w:cstheme="minorHAnsi"/>
                <w:bCs/>
                <w:sz w:val="24"/>
                <w:szCs w:val="24"/>
              </w:rPr>
              <w:t>register. Add this to SEEMIS with correct coding.</w:t>
            </w:r>
          </w:p>
          <w:p w14:paraId="3D504427" w14:textId="63187399"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Warmly welcoming our pupils when arriving late</w:t>
            </w:r>
            <w:r w:rsidR="00A8728D" w:rsidRPr="00FA0BA9">
              <w:rPr>
                <w:rFonts w:ascii="Century Gothic" w:hAnsi="Century Gothic" w:cstheme="minorHAnsi"/>
                <w:bCs/>
                <w:sz w:val="24"/>
                <w:szCs w:val="24"/>
              </w:rPr>
              <w:t xml:space="preserve"> (after 9</w:t>
            </w:r>
            <w:r w:rsidR="00FA0BA9" w:rsidRPr="00FA0BA9">
              <w:rPr>
                <w:rFonts w:ascii="Century Gothic" w:hAnsi="Century Gothic" w:cstheme="minorHAnsi"/>
                <w:bCs/>
                <w:sz w:val="24"/>
                <w:szCs w:val="24"/>
              </w:rPr>
              <w:t>.00</w:t>
            </w:r>
            <w:r w:rsidR="00A8728D" w:rsidRPr="00FA0BA9">
              <w:rPr>
                <w:rFonts w:ascii="Century Gothic" w:hAnsi="Century Gothic" w:cstheme="minorHAnsi"/>
                <w:bCs/>
                <w:sz w:val="24"/>
                <w:szCs w:val="24"/>
              </w:rPr>
              <w:t>am)</w:t>
            </w:r>
            <w:r w:rsidRPr="00FA0BA9">
              <w:rPr>
                <w:rFonts w:ascii="Century Gothic" w:hAnsi="Century Gothic" w:cstheme="minorHAnsi"/>
                <w:bCs/>
                <w:sz w:val="24"/>
                <w:szCs w:val="24"/>
              </w:rPr>
              <w:t>, sympathetically asking for a reason, if appropriate to see if any support is needed.</w:t>
            </w:r>
          </w:p>
          <w:p w14:paraId="4B53742B" w14:textId="0D509777"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Inform school management, where appropriate.</w:t>
            </w:r>
          </w:p>
          <w:p w14:paraId="67CF6C79" w14:textId="60DB006F"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Update Pupil Support Officer</w:t>
            </w:r>
            <w:r w:rsidR="00B07D5D">
              <w:rPr>
                <w:rFonts w:ascii="Century Gothic" w:hAnsi="Century Gothic" w:cstheme="minorHAnsi"/>
                <w:bCs/>
                <w:sz w:val="24"/>
                <w:szCs w:val="24"/>
              </w:rPr>
              <w:t xml:space="preserve"> and Senior Leadership Team of absence for identified children.</w:t>
            </w:r>
            <w:r w:rsidRPr="00FA0BA9">
              <w:rPr>
                <w:rFonts w:ascii="Century Gothic" w:hAnsi="Century Gothic" w:cstheme="minorHAnsi"/>
                <w:bCs/>
                <w:sz w:val="24"/>
                <w:szCs w:val="24"/>
              </w:rPr>
              <w:t xml:space="preserve"> </w:t>
            </w:r>
            <w:r w:rsidR="00B07D5D">
              <w:rPr>
                <w:rFonts w:ascii="Century Gothic" w:hAnsi="Century Gothic" w:cstheme="minorHAnsi"/>
                <w:bCs/>
                <w:sz w:val="24"/>
                <w:szCs w:val="24"/>
              </w:rPr>
              <w:t>Update teaching staff as required.</w:t>
            </w:r>
          </w:p>
          <w:p w14:paraId="5B9C73F4" w14:textId="77777777" w:rsidR="00AF277F" w:rsidRPr="00FA0BA9"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Communicating with families to confirm the whereabouts of pupils as part of completion of the daily registration processes.</w:t>
            </w:r>
          </w:p>
          <w:p w14:paraId="1C194BC8" w14:textId="37EC848F" w:rsidR="00AF277F" w:rsidRPr="00FA0BA9" w:rsidRDefault="00D06875" w:rsidP="00F57967">
            <w:pPr>
              <w:jc w:val="both"/>
              <w:rPr>
                <w:rFonts w:ascii="Century Gothic" w:hAnsi="Century Gothic" w:cstheme="minorHAnsi"/>
                <w:bCs/>
                <w:sz w:val="24"/>
                <w:szCs w:val="24"/>
              </w:rPr>
            </w:pPr>
            <w:r w:rsidRPr="00FA0BA9">
              <w:rPr>
                <w:rFonts w:ascii="Century Gothic" w:hAnsi="Century Gothic" w:cstheme="minorHAnsi"/>
                <w:bCs/>
                <w:sz w:val="24"/>
                <w:szCs w:val="24"/>
              </w:rPr>
              <w:t>After 9.15am u</w:t>
            </w:r>
            <w:r w:rsidR="00AF277F" w:rsidRPr="00FA0BA9">
              <w:rPr>
                <w:rFonts w:ascii="Century Gothic" w:hAnsi="Century Gothic" w:cstheme="minorHAnsi"/>
                <w:bCs/>
                <w:sz w:val="24"/>
                <w:szCs w:val="24"/>
              </w:rPr>
              <w:t>pdat</w:t>
            </w:r>
            <w:r w:rsidRPr="00FA0BA9">
              <w:rPr>
                <w:rFonts w:ascii="Century Gothic" w:hAnsi="Century Gothic" w:cstheme="minorHAnsi"/>
                <w:bCs/>
                <w:sz w:val="24"/>
                <w:szCs w:val="24"/>
              </w:rPr>
              <w:t>e</w:t>
            </w:r>
            <w:r w:rsidR="00AF277F" w:rsidRPr="00FA0BA9">
              <w:rPr>
                <w:rFonts w:ascii="Century Gothic" w:hAnsi="Century Gothic" w:cstheme="minorHAnsi"/>
                <w:bCs/>
                <w:sz w:val="24"/>
                <w:szCs w:val="24"/>
              </w:rPr>
              <w:t xml:space="preserve"> SEEMIS with TBC / Medical / Absence information.</w:t>
            </w:r>
          </w:p>
          <w:p w14:paraId="2C1C3C56" w14:textId="3E9EA128" w:rsidR="00D06875" w:rsidRPr="00FA0BA9" w:rsidRDefault="00D06875" w:rsidP="00F57967">
            <w:pPr>
              <w:jc w:val="both"/>
              <w:rPr>
                <w:rFonts w:ascii="Century Gothic" w:hAnsi="Century Gothic" w:cstheme="minorHAnsi"/>
                <w:bCs/>
                <w:sz w:val="24"/>
                <w:szCs w:val="24"/>
              </w:rPr>
            </w:pPr>
            <w:r w:rsidRPr="00FA0BA9">
              <w:rPr>
                <w:rFonts w:ascii="Century Gothic" w:hAnsi="Century Gothic" w:cstheme="minorHAnsi"/>
                <w:bCs/>
                <w:sz w:val="24"/>
                <w:szCs w:val="24"/>
              </w:rPr>
              <w:t>Send tbc text message to parents by 9.30am.</w:t>
            </w:r>
          </w:p>
          <w:p w14:paraId="49F42280" w14:textId="77777777" w:rsidR="00AF277F" w:rsidRDefault="00AF277F" w:rsidP="00F57967">
            <w:pPr>
              <w:jc w:val="both"/>
              <w:rPr>
                <w:rFonts w:ascii="Century Gothic" w:hAnsi="Century Gothic" w:cstheme="minorHAnsi"/>
                <w:bCs/>
                <w:sz w:val="24"/>
                <w:szCs w:val="24"/>
              </w:rPr>
            </w:pPr>
            <w:r w:rsidRPr="00FA0BA9">
              <w:rPr>
                <w:rFonts w:ascii="Century Gothic" w:hAnsi="Century Gothic" w:cstheme="minorHAnsi"/>
                <w:bCs/>
                <w:sz w:val="24"/>
                <w:szCs w:val="24"/>
              </w:rPr>
              <w:t xml:space="preserve">Follow up phone calls or emails to identified parents and update registers as required. This will be done </w:t>
            </w:r>
            <w:r w:rsidR="00D06875" w:rsidRPr="00FA0BA9">
              <w:rPr>
                <w:rFonts w:ascii="Century Gothic" w:hAnsi="Century Gothic" w:cstheme="minorHAnsi"/>
                <w:bCs/>
                <w:sz w:val="24"/>
                <w:szCs w:val="24"/>
              </w:rPr>
              <w:t>after 10.30am (and completed by 11.30am)</w:t>
            </w:r>
            <w:r w:rsidRPr="00FA0BA9">
              <w:rPr>
                <w:rFonts w:ascii="Century Gothic" w:hAnsi="Century Gothic" w:cstheme="minorHAnsi"/>
                <w:bCs/>
                <w:sz w:val="24"/>
                <w:szCs w:val="24"/>
              </w:rPr>
              <w:t xml:space="preserve"> each school day.</w:t>
            </w:r>
          </w:p>
          <w:p w14:paraId="211B943B" w14:textId="77777777" w:rsidR="009A4D5D" w:rsidRDefault="009A4D5D" w:rsidP="00F57967">
            <w:pPr>
              <w:jc w:val="both"/>
              <w:rPr>
                <w:rFonts w:ascii="Century Gothic" w:hAnsi="Century Gothic" w:cstheme="minorHAnsi"/>
                <w:bCs/>
                <w:sz w:val="24"/>
                <w:szCs w:val="24"/>
              </w:rPr>
            </w:pPr>
          </w:p>
          <w:p w14:paraId="2356422D" w14:textId="14B8F42B" w:rsidR="00B07D5D" w:rsidRPr="00B07D5D" w:rsidRDefault="00B07D5D" w:rsidP="00F57967">
            <w:pPr>
              <w:jc w:val="both"/>
              <w:rPr>
                <w:rFonts w:ascii="Century Gothic" w:hAnsi="Century Gothic" w:cstheme="minorHAnsi"/>
                <w:bCs/>
                <w:sz w:val="24"/>
                <w:szCs w:val="24"/>
              </w:rPr>
            </w:pPr>
          </w:p>
        </w:tc>
      </w:tr>
      <w:tr w:rsidR="00AF277F" w:rsidRPr="007E4305" w14:paraId="49444982"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hideMark/>
          </w:tcPr>
          <w:p w14:paraId="01D4D40A" w14:textId="2B1376B4" w:rsidR="00AF277F" w:rsidRPr="00B07D5D" w:rsidRDefault="00AF277F" w:rsidP="009A4D5D">
            <w:pPr>
              <w:rPr>
                <w:rFonts w:ascii="Century Gothic" w:hAnsi="Century Gothic" w:cstheme="minorHAnsi"/>
                <w:b/>
                <w:color w:val="FF0000"/>
                <w:sz w:val="24"/>
                <w:szCs w:val="24"/>
              </w:rPr>
            </w:pPr>
            <w:r w:rsidRPr="009A4D5D">
              <w:rPr>
                <w:rFonts w:ascii="Century Gothic" w:hAnsi="Century Gothic" w:cstheme="minorHAnsi"/>
                <w:b/>
                <w:color w:val="000000" w:themeColor="text1"/>
                <w:sz w:val="24"/>
                <w:szCs w:val="24"/>
              </w:rPr>
              <w:lastRenderedPageBreak/>
              <w:t>Our</w:t>
            </w:r>
            <w:r w:rsidR="009A4D5D" w:rsidRPr="009A4D5D">
              <w:rPr>
                <w:rFonts w:ascii="Century Gothic" w:hAnsi="Century Gothic" w:cstheme="minorHAnsi"/>
                <w:b/>
                <w:color w:val="000000" w:themeColor="text1"/>
                <w:sz w:val="24"/>
                <w:szCs w:val="24"/>
              </w:rPr>
              <w:t xml:space="preserve"> </w:t>
            </w:r>
            <w:proofErr w:type="gramStart"/>
            <w:r w:rsidRPr="009A4D5D">
              <w:rPr>
                <w:rFonts w:ascii="Century Gothic" w:hAnsi="Century Gothic" w:cstheme="minorHAnsi"/>
                <w:b/>
                <w:color w:val="000000" w:themeColor="text1"/>
                <w:sz w:val="24"/>
                <w:szCs w:val="24"/>
              </w:rPr>
              <w:t>Facilities</w:t>
            </w:r>
            <w:proofErr w:type="gramEnd"/>
            <w:r w:rsidRPr="009A4D5D">
              <w:rPr>
                <w:rFonts w:ascii="Century Gothic" w:hAnsi="Century Gothic" w:cstheme="minorHAnsi"/>
                <w:b/>
                <w:color w:val="000000" w:themeColor="text1"/>
                <w:sz w:val="24"/>
                <w:szCs w:val="24"/>
              </w:rPr>
              <w:t xml:space="preserve"> Manager</w:t>
            </w:r>
          </w:p>
        </w:tc>
        <w:tc>
          <w:tcPr>
            <w:tcW w:w="6775" w:type="dxa"/>
            <w:tcBorders>
              <w:top w:val="single" w:sz="4" w:space="0" w:color="auto"/>
              <w:left w:val="single" w:sz="4" w:space="0" w:color="auto"/>
              <w:bottom w:val="single" w:sz="4" w:space="0" w:color="auto"/>
              <w:right w:val="single" w:sz="4" w:space="0" w:color="auto"/>
            </w:tcBorders>
            <w:shd w:val="clear" w:color="auto" w:fill="auto"/>
          </w:tcPr>
          <w:p w14:paraId="643D0457" w14:textId="77777777" w:rsidR="009A4D5D" w:rsidRPr="009A4D5D" w:rsidRDefault="009A4D5D" w:rsidP="00F57967">
            <w:pPr>
              <w:jc w:val="both"/>
              <w:rPr>
                <w:rFonts w:ascii="Century Gothic" w:hAnsi="Century Gothic" w:cstheme="minorHAnsi"/>
                <w:bCs/>
                <w:color w:val="000000" w:themeColor="text1"/>
                <w:sz w:val="24"/>
                <w:szCs w:val="24"/>
              </w:rPr>
            </w:pPr>
            <w:r w:rsidRPr="009A4D5D">
              <w:rPr>
                <w:rFonts w:ascii="Century Gothic" w:hAnsi="Century Gothic" w:cstheme="minorHAnsi"/>
                <w:bCs/>
                <w:color w:val="000000" w:themeColor="text1"/>
                <w:sz w:val="24"/>
                <w:szCs w:val="24"/>
              </w:rPr>
              <w:t xml:space="preserve">Welcome learners to school </w:t>
            </w:r>
            <w:proofErr w:type="gramStart"/>
            <w:r w:rsidRPr="009A4D5D">
              <w:rPr>
                <w:rFonts w:ascii="Century Gothic" w:hAnsi="Century Gothic" w:cstheme="minorHAnsi"/>
                <w:bCs/>
                <w:color w:val="000000" w:themeColor="text1"/>
                <w:sz w:val="24"/>
                <w:szCs w:val="24"/>
              </w:rPr>
              <w:t>daily</w:t>
            </w:r>
            <w:proofErr w:type="gramEnd"/>
          </w:p>
          <w:p w14:paraId="5CD74378" w14:textId="6BB37713" w:rsidR="00AF277F" w:rsidRPr="00B07D5D" w:rsidRDefault="00AF277F" w:rsidP="00F57967">
            <w:pPr>
              <w:jc w:val="both"/>
              <w:rPr>
                <w:rFonts w:ascii="Century Gothic" w:hAnsi="Century Gothic" w:cstheme="minorHAnsi"/>
                <w:bCs/>
                <w:color w:val="FF0000"/>
                <w:sz w:val="24"/>
                <w:szCs w:val="24"/>
              </w:rPr>
            </w:pPr>
            <w:r w:rsidRPr="009A4D5D">
              <w:rPr>
                <w:rFonts w:ascii="Century Gothic" w:hAnsi="Century Gothic" w:cstheme="minorHAnsi"/>
                <w:bCs/>
                <w:color w:val="000000" w:themeColor="text1"/>
                <w:sz w:val="24"/>
                <w:szCs w:val="24"/>
              </w:rPr>
              <w:t xml:space="preserve">Inform School </w:t>
            </w:r>
            <w:r w:rsidR="009A4D5D" w:rsidRPr="009A4D5D">
              <w:rPr>
                <w:rFonts w:ascii="Century Gothic" w:hAnsi="Century Gothic" w:cstheme="minorHAnsi"/>
                <w:bCs/>
                <w:color w:val="000000" w:themeColor="text1"/>
                <w:sz w:val="24"/>
                <w:szCs w:val="24"/>
              </w:rPr>
              <w:t>Leadership Team</w:t>
            </w:r>
            <w:r w:rsidRPr="009A4D5D">
              <w:rPr>
                <w:rFonts w:ascii="Century Gothic" w:hAnsi="Century Gothic" w:cstheme="minorHAnsi"/>
                <w:bCs/>
                <w:color w:val="000000" w:themeColor="text1"/>
                <w:sz w:val="24"/>
                <w:szCs w:val="24"/>
              </w:rPr>
              <w:t xml:space="preserve"> </w:t>
            </w:r>
            <w:r w:rsidR="009A4D5D" w:rsidRPr="009A4D5D">
              <w:rPr>
                <w:rFonts w:ascii="Century Gothic" w:hAnsi="Century Gothic" w:cstheme="minorHAnsi"/>
                <w:bCs/>
                <w:color w:val="000000" w:themeColor="text1"/>
                <w:sz w:val="24"/>
                <w:szCs w:val="24"/>
              </w:rPr>
              <w:t>about any concerns they may hold about a child attending school</w:t>
            </w:r>
            <w:r w:rsidR="009A4D5D">
              <w:rPr>
                <w:rFonts w:ascii="Century Gothic" w:hAnsi="Century Gothic" w:cstheme="minorHAnsi"/>
                <w:bCs/>
                <w:color w:val="000000" w:themeColor="text1"/>
                <w:sz w:val="24"/>
                <w:szCs w:val="24"/>
              </w:rPr>
              <w:t>, or any changes in a child’s behaviours that may concern them.</w:t>
            </w:r>
          </w:p>
        </w:tc>
      </w:tr>
      <w:tr w:rsidR="00AF277F" w:rsidRPr="007E4305" w14:paraId="1F56074B"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hideMark/>
          </w:tcPr>
          <w:p w14:paraId="5BC4D4D2" w14:textId="77777777" w:rsidR="00AF277F" w:rsidRPr="00B07D5D" w:rsidRDefault="00AF277F" w:rsidP="00F57967">
            <w:pPr>
              <w:jc w:val="both"/>
              <w:rPr>
                <w:rFonts w:ascii="Century Gothic" w:hAnsi="Century Gothic" w:cstheme="minorHAnsi"/>
                <w:b/>
                <w:sz w:val="24"/>
                <w:szCs w:val="24"/>
              </w:rPr>
            </w:pPr>
            <w:r w:rsidRPr="00B07D5D">
              <w:rPr>
                <w:rFonts w:ascii="Century Gothic" w:hAnsi="Century Gothic" w:cstheme="minorHAnsi"/>
                <w:b/>
                <w:sz w:val="24"/>
                <w:szCs w:val="24"/>
              </w:rPr>
              <w:t>Our Teachers &amp; Our Class Based Staff (Including Breakfast Club)</w:t>
            </w:r>
          </w:p>
        </w:tc>
        <w:tc>
          <w:tcPr>
            <w:tcW w:w="6775" w:type="dxa"/>
            <w:tcBorders>
              <w:top w:val="single" w:sz="4" w:space="0" w:color="auto"/>
              <w:left w:val="single" w:sz="4" w:space="0" w:color="auto"/>
              <w:bottom w:val="single" w:sz="4" w:space="0" w:color="auto"/>
              <w:right w:val="single" w:sz="4" w:space="0" w:color="auto"/>
            </w:tcBorders>
            <w:shd w:val="clear" w:color="auto" w:fill="auto"/>
            <w:hideMark/>
          </w:tcPr>
          <w:p w14:paraId="292558E7" w14:textId="5CB50B46" w:rsidR="00AF277F" w:rsidRPr="00B07D5D"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 xml:space="preserve">Accurately recording pupil absence and </w:t>
            </w:r>
            <w:r w:rsidR="00E86D80" w:rsidRPr="00B07D5D">
              <w:rPr>
                <w:rFonts w:ascii="Century Gothic" w:hAnsi="Century Gothic" w:cstheme="minorHAnsi"/>
                <w:bCs/>
                <w:sz w:val="24"/>
                <w:szCs w:val="24"/>
              </w:rPr>
              <w:t>late coming</w:t>
            </w:r>
            <w:r w:rsidRPr="00B07D5D">
              <w:rPr>
                <w:rFonts w:ascii="Century Gothic" w:hAnsi="Century Gothic" w:cstheme="minorHAnsi"/>
                <w:bCs/>
                <w:sz w:val="24"/>
                <w:szCs w:val="24"/>
              </w:rPr>
              <w:t xml:space="preserve"> on registers by 9.</w:t>
            </w:r>
            <w:r w:rsidR="00A8728D" w:rsidRPr="00B07D5D">
              <w:rPr>
                <w:rFonts w:ascii="Century Gothic" w:hAnsi="Century Gothic" w:cstheme="minorHAnsi"/>
                <w:bCs/>
                <w:sz w:val="24"/>
                <w:szCs w:val="24"/>
              </w:rPr>
              <w:t>00</w:t>
            </w:r>
            <w:r w:rsidRPr="00B07D5D">
              <w:rPr>
                <w:rFonts w:ascii="Century Gothic" w:hAnsi="Century Gothic" w:cstheme="minorHAnsi"/>
                <w:bCs/>
                <w:sz w:val="24"/>
                <w:szCs w:val="24"/>
              </w:rPr>
              <w:t>am each morning</w:t>
            </w:r>
            <w:r w:rsidR="00D06875" w:rsidRPr="00B07D5D">
              <w:rPr>
                <w:rFonts w:ascii="Century Gothic" w:hAnsi="Century Gothic" w:cstheme="minorHAnsi"/>
                <w:bCs/>
                <w:sz w:val="24"/>
                <w:szCs w:val="24"/>
              </w:rPr>
              <w:t xml:space="preserve"> </w:t>
            </w:r>
            <w:r w:rsidRPr="00B07D5D">
              <w:rPr>
                <w:rFonts w:ascii="Century Gothic" w:hAnsi="Century Gothic" w:cstheme="minorHAnsi"/>
                <w:bCs/>
                <w:sz w:val="24"/>
                <w:szCs w:val="24"/>
              </w:rPr>
              <w:t xml:space="preserve">and </w:t>
            </w:r>
            <w:r w:rsidR="00B07D5D">
              <w:rPr>
                <w:rFonts w:ascii="Century Gothic" w:hAnsi="Century Gothic" w:cstheme="minorHAnsi"/>
                <w:bCs/>
                <w:sz w:val="24"/>
                <w:szCs w:val="24"/>
              </w:rPr>
              <w:t>within 15 minutes of returning from lunch. SEEMIS register should be updated by teaching staff in the morning and after lunch.</w:t>
            </w:r>
          </w:p>
          <w:p w14:paraId="18D05CE1" w14:textId="77777777" w:rsidR="00AF277F" w:rsidRPr="00B07D5D"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 xml:space="preserve">Having learner voice centre of learning and ensure pupils </w:t>
            </w:r>
            <w:proofErr w:type="gramStart"/>
            <w:r w:rsidRPr="00B07D5D">
              <w:rPr>
                <w:rFonts w:ascii="Century Gothic" w:hAnsi="Century Gothic" w:cstheme="minorHAnsi"/>
                <w:bCs/>
                <w:sz w:val="24"/>
                <w:szCs w:val="24"/>
              </w:rPr>
              <w:t>have the opportunity to</w:t>
            </w:r>
            <w:proofErr w:type="gramEnd"/>
            <w:r w:rsidRPr="00B07D5D">
              <w:rPr>
                <w:rFonts w:ascii="Century Gothic" w:hAnsi="Century Gothic" w:cstheme="minorHAnsi"/>
                <w:bCs/>
                <w:sz w:val="24"/>
                <w:szCs w:val="24"/>
              </w:rPr>
              <w:t xml:space="preserve"> talk privately if they wish to.</w:t>
            </w:r>
          </w:p>
          <w:p w14:paraId="0C87D7BE" w14:textId="77777777" w:rsidR="00AF277F" w:rsidRPr="00B07D5D"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Discussing attendance with parents and carers, where appropriate, in relation to progress in learning.</w:t>
            </w:r>
          </w:p>
          <w:p w14:paraId="526C49BF" w14:textId="32138CF3" w:rsidR="00AF277F" w:rsidRPr="00B07D5D" w:rsidRDefault="00AF277F" w:rsidP="00F57967">
            <w:pPr>
              <w:jc w:val="both"/>
              <w:rPr>
                <w:rFonts w:ascii="Century Gothic" w:hAnsi="Century Gothic" w:cstheme="minorHAnsi"/>
                <w:b/>
                <w:sz w:val="24"/>
                <w:szCs w:val="24"/>
              </w:rPr>
            </w:pPr>
            <w:r w:rsidRPr="00B07D5D">
              <w:rPr>
                <w:rFonts w:ascii="Century Gothic" w:hAnsi="Century Gothic" w:cstheme="minorHAnsi"/>
                <w:bCs/>
                <w:sz w:val="24"/>
                <w:szCs w:val="24"/>
              </w:rPr>
              <w:t xml:space="preserve">Inform Senior </w:t>
            </w:r>
            <w:r w:rsidR="00B07D5D">
              <w:rPr>
                <w:rFonts w:ascii="Century Gothic" w:hAnsi="Century Gothic" w:cstheme="minorHAnsi"/>
                <w:bCs/>
                <w:sz w:val="24"/>
                <w:szCs w:val="24"/>
              </w:rPr>
              <w:t>Leadership Team</w:t>
            </w:r>
            <w:r w:rsidRPr="00B07D5D">
              <w:rPr>
                <w:rFonts w:ascii="Century Gothic" w:hAnsi="Century Gothic" w:cstheme="minorHAnsi"/>
                <w:bCs/>
                <w:sz w:val="24"/>
                <w:szCs w:val="24"/>
              </w:rPr>
              <w:t xml:space="preserve"> of any patterns of attendance or late-coming, especially if this is new or out of character.</w:t>
            </w:r>
          </w:p>
        </w:tc>
      </w:tr>
      <w:tr w:rsidR="00AF277F" w:rsidRPr="007E4305" w14:paraId="4517FDB3"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tcPr>
          <w:p w14:paraId="42629918" w14:textId="295120E3" w:rsidR="00AF277F" w:rsidRPr="00B07D5D" w:rsidRDefault="00AF277F" w:rsidP="00F57967">
            <w:pPr>
              <w:jc w:val="both"/>
              <w:rPr>
                <w:rFonts w:ascii="Century Gothic" w:hAnsi="Century Gothic" w:cstheme="minorHAnsi"/>
                <w:b/>
                <w:sz w:val="24"/>
                <w:szCs w:val="24"/>
              </w:rPr>
            </w:pPr>
            <w:r w:rsidRPr="00B07D5D">
              <w:rPr>
                <w:rFonts w:ascii="Century Gothic" w:hAnsi="Century Gothic" w:cstheme="minorHAnsi"/>
                <w:b/>
                <w:sz w:val="24"/>
                <w:szCs w:val="24"/>
              </w:rPr>
              <w:t xml:space="preserve"> Pupil Support Officer</w:t>
            </w:r>
          </w:p>
        </w:tc>
        <w:tc>
          <w:tcPr>
            <w:tcW w:w="6775" w:type="dxa"/>
            <w:tcBorders>
              <w:top w:val="single" w:sz="4" w:space="0" w:color="auto"/>
              <w:left w:val="single" w:sz="4" w:space="0" w:color="auto"/>
              <w:bottom w:val="single" w:sz="4" w:space="0" w:color="auto"/>
              <w:right w:val="single" w:sz="4" w:space="0" w:color="auto"/>
            </w:tcBorders>
            <w:shd w:val="clear" w:color="auto" w:fill="auto"/>
          </w:tcPr>
          <w:p w14:paraId="38CCA6E6" w14:textId="5ED14D14" w:rsidR="00D06875" w:rsidRDefault="00B07D5D" w:rsidP="00F57967">
            <w:pPr>
              <w:jc w:val="both"/>
              <w:rPr>
                <w:rFonts w:ascii="Century Gothic" w:hAnsi="Century Gothic" w:cstheme="minorHAnsi"/>
                <w:bCs/>
                <w:sz w:val="24"/>
                <w:szCs w:val="24"/>
              </w:rPr>
            </w:pPr>
            <w:r>
              <w:rPr>
                <w:rFonts w:ascii="Century Gothic" w:hAnsi="Century Gothic" w:cstheme="minorHAnsi"/>
                <w:bCs/>
                <w:sz w:val="24"/>
                <w:szCs w:val="24"/>
              </w:rPr>
              <w:t xml:space="preserve">Be available at start of day to support identified children starting the school day. </w:t>
            </w:r>
          </w:p>
          <w:p w14:paraId="148FF312" w14:textId="06614186" w:rsidR="00B07D5D" w:rsidRPr="00B07D5D" w:rsidRDefault="00B07D5D" w:rsidP="00F57967">
            <w:pPr>
              <w:jc w:val="both"/>
              <w:rPr>
                <w:rFonts w:ascii="Century Gothic" w:hAnsi="Century Gothic" w:cstheme="minorHAnsi"/>
                <w:bCs/>
                <w:sz w:val="24"/>
                <w:szCs w:val="24"/>
              </w:rPr>
            </w:pPr>
            <w:r>
              <w:rPr>
                <w:rFonts w:ascii="Century Gothic" w:hAnsi="Century Gothic" w:cstheme="minorHAnsi"/>
                <w:bCs/>
                <w:sz w:val="24"/>
                <w:szCs w:val="24"/>
              </w:rPr>
              <w:t>Check in with Admin Team and Team around identified children by 09:30.</w:t>
            </w:r>
          </w:p>
          <w:p w14:paraId="0CF7E643" w14:textId="4DD688F3" w:rsidR="00AF277F" w:rsidRPr="00B07D5D"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 xml:space="preserve">Offer support for pupils and families who may be struggling with issues in and out of school that would or could contribute to a pattern of sporadic attendance or </w:t>
            </w:r>
            <w:r w:rsidR="00E86D80" w:rsidRPr="00B07D5D">
              <w:rPr>
                <w:rFonts w:ascii="Century Gothic" w:hAnsi="Century Gothic" w:cstheme="minorHAnsi"/>
                <w:bCs/>
                <w:sz w:val="24"/>
                <w:szCs w:val="24"/>
              </w:rPr>
              <w:t>late coming</w:t>
            </w:r>
            <w:r w:rsidRPr="00B07D5D">
              <w:rPr>
                <w:rFonts w:ascii="Century Gothic" w:hAnsi="Century Gothic" w:cstheme="minorHAnsi"/>
                <w:bCs/>
                <w:sz w:val="24"/>
                <w:szCs w:val="24"/>
              </w:rPr>
              <w:t>.</w:t>
            </w:r>
            <w:r w:rsidR="00B07D5D">
              <w:rPr>
                <w:rFonts w:ascii="Century Gothic" w:hAnsi="Century Gothic" w:cstheme="minorHAnsi"/>
                <w:bCs/>
                <w:sz w:val="24"/>
                <w:szCs w:val="24"/>
              </w:rPr>
              <w:t xml:space="preserve"> i</w:t>
            </w:r>
            <w:r w:rsidR="00E86D80" w:rsidRPr="00B07D5D">
              <w:rPr>
                <w:rFonts w:ascii="Century Gothic" w:hAnsi="Century Gothic" w:cstheme="minorHAnsi"/>
                <w:bCs/>
                <w:sz w:val="24"/>
                <w:szCs w:val="24"/>
              </w:rPr>
              <w:t>.e.,</w:t>
            </w:r>
            <w:r w:rsidRPr="00B07D5D">
              <w:rPr>
                <w:rFonts w:ascii="Century Gothic" w:hAnsi="Century Gothic" w:cstheme="minorHAnsi"/>
                <w:bCs/>
                <w:sz w:val="24"/>
                <w:szCs w:val="24"/>
              </w:rPr>
              <w:t xml:space="preserve"> LIAM, </w:t>
            </w:r>
            <w:r w:rsidR="00987647" w:rsidRPr="00B07D5D">
              <w:rPr>
                <w:rFonts w:ascii="Century Gothic" w:hAnsi="Century Gothic" w:cstheme="minorHAnsi"/>
                <w:bCs/>
                <w:sz w:val="24"/>
                <w:szCs w:val="24"/>
              </w:rPr>
              <w:t xml:space="preserve">Nurture Groups, Social &amp; Emotional Groups, Zones of Regulation, </w:t>
            </w:r>
            <w:r w:rsidR="00B07D5D">
              <w:rPr>
                <w:rFonts w:ascii="Century Gothic" w:hAnsi="Century Gothic" w:cstheme="minorHAnsi"/>
                <w:bCs/>
                <w:sz w:val="24"/>
                <w:szCs w:val="24"/>
              </w:rPr>
              <w:t xml:space="preserve">and </w:t>
            </w:r>
            <w:r w:rsidR="00987647" w:rsidRPr="00B07D5D">
              <w:rPr>
                <w:rFonts w:ascii="Century Gothic" w:hAnsi="Century Gothic" w:cstheme="minorHAnsi"/>
                <w:bCs/>
                <w:sz w:val="24"/>
                <w:szCs w:val="24"/>
              </w:rPr>
              <w:t>Emotions Talks</w:t>
            </w:r>
          </w:p>
          <w:p w14:paraId="72586B44" w14:textId="6DD7179A" w:rsidR="00AF277F" w:rsidRPr="00B07D5D" w:rsidRDefault="00AF277F" w:rsidP="00F57967">
            <w:pPr>
              <w:jc w:val="both"/>
              <w:rPr>
                <w:rFonts w:ascii="Century Gothic" w:hAnsi="Century Gothic" w:cstheme="minorHAnsi"/>
                <w:b/>
                <w:sz w:val="24"/>
                <w:szCs w:val="24"/>
              </w:rPr>
            </w:pPr>
            <w:r w:rsidRPr="00B07D5D">
              <w:rPr>
                <w:rFonts w:ascii="Century Gothic" w:hAnsi="Century Gothic" w:cstheme="minorHAnsi"/>
                <w:bCs/>
                <w:sz w:val="24"/>
                <w:szCs w:val="24"/>
              </w:rPr>
              <w:t xml:space="preserve">Work closely with </w:t>
            </w:r>
            <w:r w:rsidR="00B07D5D">
              <w:rPr>
                <w:rFonts w:ascii="Century Gothic" w:hAnsi="Century Gothic" w:cstheme="minorHAnsi"/>
                <w:bCs/>
                <w:sz w:val="24"/>
                <w:szCs w:val="24"/>
              </w:rPr>
              <w:t>Senior</w:t>
            </w:r>
            <w:r w:rsidRPr="00B07D5D">
              <w:rPr>
                <w:rFonts w:ascii="Century Gothic" w:hAnsi="Century Gothic" w:cstheme="minorHAnsi"/>
                <w:bCs/>
                <w:sz w:val="24"/>
                <w:szCs w:val="24"/>
              </w:rPr>
              <w:t xml:space="preserve"> </w:t>
            </w:r>
            <w:r w:rsidR="00B07D5D">
              <w:rPr>
                <w:rFonts w:ascii="Century Gothic" w:hAnsi="Century Gothic" w:cstheme="minorHAnsi"/>
                <w:bCs/>
                <w:sz w:val="24"/>
                <w:szCs w:val="24"/>
              </w:rPr>
              <w:t>Leadership Team</w:t>
            </w:r>
            <w:r w:rsidRPr="00B07D5D">
              <w:rPr>
                <w:rFonts w:ascii="Century Gothic" w:hAnsi="Century Gothic" w:cstheme="minorHAnsi"/>
                <w:bCs/>
                <w:sz w:val="24"/>
                <w:szCs w:val="24"/>
              </w:rPr>
              <w:t xml:space="preserve"> and engage as part of any supports that need to be put in place.</w:t>
            </w:r>
          </w:p>
        </w:tc>
      </w:tr>
      <w:tr w:rsidR="00AF277F" w:rsidRPr="007E4305" w14:paraId="46EEB05E"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hideMark/>
          </w:tcPr>
          <w:p w14:paraId="446C8861" w14:textId="04B24A66" w:rsidR="00AF277F" w:rsidRPr="00B07D5D" w:rsidRDefault="00AF277F" w:rsidP="00F57967">
            <w:pPr>
              <w:jc w:val="both"/>
              <w:rPr>
                <w:rFonts w:ascii="Century Gothic" w:hAnsi="Century Gothic" w:cstheme="minorHAnsi"/>
                <w:b/>
                <w:sz w:val="24"/>
                <w:szCs w:val="24"/>
              </w:rPr>
            </w:pPr>
            <w:r w:rsidRPr="00B07D5D">
              <w:rPr>
                <w:rFonts w:ascii="Century Gothic" w:hAnsi="Century Gothic" w:cstheme="minorHAnsi"/>
                <w:b/>
                <w:sz w:val="24"/>
                <w:szCs w:val="24"/>
              </w:rPr>
              <w:t xml:space="preserve">Our Head Teacher / </w:t>
            </w:r>
            <w:r w:rsidR="00B07D5D" w:rsidRPr="00B07D5D">
              <w:rPr>
                <w:rFonts w:ascii="Century Gothic" w:hAnsi="Century Gothic" w:cstheme="minorHAnsi"/>
                <w:b/>
                <w:sz w:val="24"/>
                <w:szCs w:val="24"/>
              </w:rPr>
              <w:t>SLT</w:t>
            </w:r>
          </w:p>
        </w:tc>
        <w:tc>
          <w:tcPr>
            <w:tcW w:w="6775" w:type="dxa"/>
            <w:tcBorders>
              <w:top w:val="single" w:sz="4" w:space="0" w:color="auto"/>
              <w:left w:val="single" w:sz="4" w:space="0" w:color="auto"/>
              <w:bottom w:val="single" w:sz="4" w:space="0" w:color="auto"/>
              <w:right w:val="single" w:sz="4" w:space="0" w:color="auto"/>
            </w:tcBorders>
            <w:shd w:val="clear" w:color="auto" w:fill="auto"/>
            <w:hideMark/>
          </w:tcPr>
          <w:p w14:paraId="12B8CE9A" w14:textId="344D27E6" w:rsidR="00AF277F" w:rsidRPr="00B07D5D"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Sharing the importance of good attendance regularly with parents in school newsletters, school website</w:t>
            </w:r>
            <w:r w:rsidR="00E86D80" w:rsidRPr="00B07D5D">
              <w:rPr>
                <w:rFonts w:ascii="Century Gothic" w:hAnsi="Century Gothic" w:cstheme="minorHAnsi"/>
                <w:bCs/>
                <w:sz w:val="24"/>
                <w:szCs w:val="24"/>
              </w:rPr>
              <w:t>,</w:t>
            </w:r>
            <w:r w:rsidRPr="00B07D5D">
              <w:rPr>
                <w:rFonts w:ascii="Century Gothic" w:hAnsi="Century Gothic" w:cstheme="minorHAnsi"/>
                <w:bCs/>
                <w:sz w:val="24"/>
                <w:szCs w:val="24"/>
              </w:rPr>
              <w:t xml:space="preserve"> and </w:t>
            </w:r>
            <w:r w:rsidR="00B07D5D">
              <w:rPr>
                <w:rFonts w:ascii="Century Gothic" w:hAnsi="Century Gothic" w:cstheme="minorHAnsi"/>
                <w:bCs/>
                <w:sz w:val="24"/>
                <w:szCs w:val="24"/>
              </w:rPr>
              <w:t>parent sharing</w:t>
            </w:r>
            <w:r w:rsidRPr="00B07D5D">
              <w:rPr>
                <w:rFonts w:ascii="Century Gothic" w:hAnsi="Century Gothic" w:cstheme="minorHAnsi"/>
                <w:bCs/>
                <w:sz w:val="24"/>
                <w:szCs w:val="24"/>
              </w:rPr>
              <w:t xml:space="preserve"> events.</w:t>
            </w:r>
          </w:p>
          <w:p w14:paraId="56DAA9DC" w14:textId="5492DB1E" w:rsidR="00AF277F" w:rsidRPr="00B07D5D"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 xml:space="preserve">Meet with PSO </w:t>
            </w:r>
            <w:r w:rsidR="00461A7C">
              <w:rPr>
                <w:rFonts w:ascii="Century Gothic" w:hAnsi="Century Gothic" w:cstheme="minorHAnsi"/>
                <w:bCs/>
                <w:sz w:val="24"/>
                <w:szCs w:val="24"/>
              </w:rPr>
              <w:t>regularly</w:t>
            </w:r>
            <w:r w:rsidRPr="00B07D5D">
              <w:rPr>
                <w:rFonts w:ascii="Century Gothic" w:hAnsi="Century Gothic" w:cstheme="minorHAnsi"/>
                <w:bCs/>
                <w:sz w:val="24"/>
                <w:szCs w:val="24"/>
              </w:rPr>
              <w:t xml:space="preserve"> to discuss below 85% and actions and supports that may be required.</w:t>
            </w:r>
            <w:r w:rsidR="00461A7C">
              <w:rPr>
                <w:rFonts w:ascii="Century Gothic" w:hAnsi="Century Gothic" w:cstheme="minorHAnsi"/>
                <w:bCs/>
                <w:sz w:val="24"/>
                <w:szCs w:val="24"/>
              </w:rPr>
              <w:t xml:space="preserve"> DHT to pull list of learners below 85% at the end of each month.</w:t>
            </w:r>
          </w:p>
          <w:p w14:paraId="1DB33471" w14:textId="00639681" w:rsidR="00AF277F" w:rsidRPr="00B07D5D"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 xml:space="preserve">Constructively inform, </w:t>
            </w:r>
            <w:r w:rsidR="00E86D80" w:rsidRPr="00B07D5D">
              <w:rPr>
                <w:rFonts w:ascii="Century Gothic" w:hAnsi="Century Gothic" w:cstheme="minorHAnsi"/>
                <w:bCs/>
                <w:sz w:val="24"/>
                <w:szCs w:val="24"/>
              </w:rPr>
              <w:t>communicate,</w:t>
            </w:r>
            <w:r w:rsidRPr="00B07D5D">
              <w:rPr>
                <w:rFonts w:ascii="Century Gothic" w:hAnsi="Century Gothic" w:cstheme="minorHAnsi"/>
                <w:bCs/>
                <w:sz w:val="24"/>
                <w:szCs w:val="24"/>
              </w:rPr>
              <w:t xml:space="preserve"> and discuss with families about the reasons for absence or </w:t>
            </w:r>
            <w:r w:rsidR="00E86D80" w:rsidRPr="00B07D5D">
              <w:rPr>
                <w:rFonts w:ascii="Century Gothic" w:hAnsi="Century Gothic" w:cstheme="minorHAnsi"/>
                <w:bCs/>
                <w:sz w:val="24"/>
                <w:szCs w:val="24"/>
              </w:rPr>
              <w:t>late coming</w:t>
            </w:r>
            <w:r w:rsidRPr="00B07D5D">
              <w:rPr>
                <w:rFonts w:ascii="Century Gothic" w:hAnsi="Century Gothic" w:cstheme="minorHAnsi"/>
                <w:bCs/>
                <w:sz w:val="24"/>
                <w:szCs w:val="24"/>
              </w:rPr>
              <w:t xml:space="preserve"> </w:t>
            </w:r>
            <w:r w:rsidRPr="00B07D5D">
              <w:rPr>
                <w:rFonts w:ascii="Century Gothic" w:hAnsi="Century Gothic" w:cstheme="minorHAnsi"/>
                <w:bCs/>
                <w:sz w:val="24"/>
                <w:szCs w:val="24"/>
              </w:rPr>
              <w:lastRenderedPageBreak/>
              <w:t>and how the school and partner agencies may be able to help them.</w:t>
            </w:r>
          </w:p>
          <w:p w14:paraId="63804000" w14:textId="77777777" w:rsidR="00AF277F" w:rsidRDefault="00AF277F" w:rsidP="00F57967">
            <w:pPr>
              <w:jc w:val="both"/>
              <w:rPr>
                <w:rFonts w:ascii="Century Gothic" w:hAnsi="Century Gothic" w:cstheme="minorHAnsi"/>
                <w:bCs/>
                <w:sz w:val="24"/>
                <w:szCs w:val="24"/>
              </w:rPr>
            </w:pPr>
            <w:r w:rsidRPr="00B07D5D">
              <w:rPr>
                <w:rFonts w:ascii="Century Gothic" w:hAnsi="Century Gothic" w:cstheme="minorHAnsi"/>
                <w:bCs/>
                <w:sz w:val="24"/>
                <w:szCs w:val="24"/>
              </w:rPr>
              <w:t>Send ‘trigger’ letters</w:t>
            </w:r>
            <w:r w:rsidR="00A8728D" w:rsidRPr="00B07D5D">
              <w:rPr>
                <w:rFonts w:ascii="Century Gothic" w:hAnsi="Century Gothic" w:cstheme="minorHAnsi"/>
                <w:bCs/>
                <w:sz w:val="24"/>
                <w:szCs w:val="24"/>
              </w:rPr>
              <w:t xml:space="preserve"> </w:t>
            </w:r>
            <w:r w:rsidRPr="00B07D5D">
              <w:rPr>
                <w:rFonts w:ascii="Century Gothic" w:hAnsi="Century Gothic" w:cstheme="minorHAnsi"/>
                <w:bCs/>
                <w:sz w:val="24"/>
                <w:szCs w:val="24"/>
              </w:rPr>
              <w:t xml:space="preserve">to families below </w:t>
            </w:r>
            <w:r w:rsidR="00A8728D" w:rsidRPr="00B07D5D">
              <w:rPr>
                <w:rFonts w:ascii="Century Gothic" w:hAnsi="Century Gothic" w:cstheme="minorHAnsi"/>
                <w:bCs/>
                <w:sz w:val="24"/>
                <w:szCs w:val="24"/>
              </w:rPr>
              <w:t>85%</w:t>
            </w:r>
            <w:r w:rsidRPr="00B07D5D">
              <w:rPr>
                <w:rFonts w:ascii="Century Gothic" w:hAnsi="Century Gothic" w:cstheme="minorHAnsi"/>
                <w:bCs/>
                <w:sz w:val="24"/>
                <w:szCs w:val="24"/>
              </w:rPr>
              <w:t xml:space="preserve"> attendance</w:t>
            </w:r>
            <w:r w:rsidR="00461A7C">
              <w:rPr>
                <w:rFonts w:ascii="Century Gothic" w:hAnsi="Century Gothic" w:cstheme="minorHAnsi"/>
                <w:bCs/>
                <w:sz w:val="24"/>
                <w:szCs w:val="24"/>
              </w:rPr>
              <w:t xml:space="preserve"> and below 90%. Letters to be sent at the end of each term. </w:t>
            </w:r>
          </w:p>
          <w:p w14:paraId="7EEF8C84" w14:textId="4EF7BFD2" w:rsidR="00461A7C" w:rsidRPr="00461A7C" w:rsidRDefault="00461A7C" w:rsidP="00F57967">
            <w:pPr>
              <w:jc w:val="both"/>
              <w:rPr>
                <w:rFonts w:ascii="Century Gothic" w:hAnsi="Century Gothic" w:cstheme="minorHAnsi"/>
                <w:bCs/>
                <w:sz w:val="24"/>
                <w:szCs w:val="24"/>
              </w:rPr>
            </w:pPr>
            <w:r w:rsidRPr="00461A7C">
              <w:rPr>
                <w:rFonts w:ascii="Century Gothic" w:hAnsi="Century Gothic" w:cstheme="minorHAnsi"/>
                <w:bCs/>
                <w:sz w:val="24"/>
                <w:szCs w:val="24"/>
              </w:rPr>
              <w:t>Late letters to be sent at the end of each term.</w:t>
            </w:r>
          </w:p>
        </w:tc>
      </w:tr>
      <w:tr w:rsidR="00AF277F" w:rsidRPr="007E4305" w14:paraId="2A659686" w14:textId="77777777" w:rsidTr="00F57967">
        <w:tc>
          <w:tcPr>
            <w:tcW w:w="2547" w:type="dxa"/>
            <w:tcBorders>
              <w:top w:val="single" w:sz="4" w:space="0" w:color="auto"/>
              <w:left w:val="single" w:sz="4" w:space="0" w:color="auto"/>
              <w:bottom w:val="single" w:sz="4" w:space="0" w:color="auto"/>
              <w:right w:val="single" w:sz="4" w:space="0" w:color="auto"/>
            </w:tcBorders>
            <w:shd w:val="clear" w:color="auto" w:fill="auto"/>
            <w:hideMark/>
          </w:tcPr>
          <w:p w14:paraId="32687F3B" w14:textId="47EF0941" w:rsidR="00987647" w:rsidRPr="00461A7C" w:rsidRDefault="00987647" w:rsidP="00F57967">
            <w:pPr>
              <w:jc w:val="both"/>
              <w:rPr>
                <w:rFonts w:ascii="Century Gothic" w:hAnsi="Century Gothic" w:cstheme="minorHAnsi"/>
                <w:b/>
                <w:sz w:val="24"/>
                <w:szCs w:val="24"/>
              </w:rPr>
            </w:pPr>
            <w:r w:rsidRPr="00461A7C">
              <w:rPr>
                <w:rFonts w:ascii="Century Gothic" w:hAnsi="Century Gothic" w:cstheme="minorHAnsi"/>
                <w:b/>
                <w:sz w:val="24"/>
                <w:szCs w:val="24"/>
              </w:rPr>
              <w:lastRenderedPageBreak/>
              <w:t>Wider Partners i.e.</w:t>
            </w:r>
          </w:p>
          <w:p w14:paraId="092F14C5" w14:textId="77777777" w:rsidR="00AF277F" w:rsidRPr="00461A7C" w:rsidRDefault="00AF277F" w:rsidP="00987647">
            <w:pPr>
              <w:rPr>
                <w:rFonts w:ascii="Century Gothic" w:hAnsi="Century Gothic" w:cstheme="minorHAnsi"/>
                <w:b/>
                <w:sz w:val="24"/>
                <w:szCs w:val="24"/>
              </w:rPr>
            </w:pPr>
            <w:r w:rsidRPr="00461A7C">
              <w:rPr>
                <w:rFonts w:ascii="Century Gothic" w:hAnsi="Century Gothic" w:cstheme="minorHAnsi"/>
                <w:b/>
                <w:sz w:val="24"/>
                <w:szCs w:val="24"/>
              </w:rPr>
              <w:t>Active</w:t>
            </w:r>
            <w:r w:rsidR="00987647" w:rsidRPr="00461A7C">
              <w:rPr>
                <w:rFonts w:ascii="Century Gothic" w:hAnsi="Century Gothic" w:cstheme="minorHAnsi"/>
                <w:b/>
                <w:sz w:val="24"/>
                <w:szCs w:val="24"/>
              </w:rPr>
              <w:t xml:space="preserve"> </w:t>
            </w:r>
            <w:r w:rsidRPr="00461A7C">
              <w:rPr>
                <w:rFonts w:ascii="Century Gothic" w:hAnsi="Century Gothic" w:cstheme="minorHAnsi"/>
                <w:b/>
                <w:sz w:val="24"/>
                <w:szCs w:val="24"/>
              </w:rPr>
              <w:t>Schools Coordinator</w:t>
            </w:r>
          </w:p>
          <w:p w14:paraId="4DF0EF46" w14:textId="5E38285B" w:rsidR="00987647" w:rsidRPr="00461A7C" w:rsidRDefault="00987647" w:rsidP="00461A7C">
            <w:pPr>
              <w:rPr>
                <w:rFonts w:ascii="Century Gothic" w:hAnsi="Century Gothic" w:cstheme="minorHAnsi"/>
                <w:b/>
                <w:sz w:val="24"/>
                <w:szCs w:val="24"/>
              </w:rPr>
            </w:pPr>
          </w:p>
        </w:tc>
        <w:tc>
          <w:tcPr>
            <w:tcW w:w="6775" w:type="dxa"/>
            <w:tcBorders>
              <w:top w:val="single" w:sz="4" w:space="0" w:color="auto"/>
              <w:left w:val="single" w:sz="4" w:space="0" w:color="auto"/>
              <w:bottom w:val="single" w:sz="4" w:space="0" w:color="auto"/>
              <w:right w:val="single" w:sz="4" w:space="0" w:color="auto"/>
            </w:tcBorders>
            <w:shd w:val="clear" w:color="auto" w:fill="auto"/>
            <w:hideMark/>
          </w:tcPr>
          <w:p w14:paraId="2F182433" w14:textId="52220043" w:rsidR="00AF277F" w:rsidRPr="00461A7C" w:rsidRDefault="00AF277F" w:rsidP="00F57967">
            <w:pPr>
              <w:jc w:val="both"/>
              <w:rPr>
                <w:rFonts w:ascii="Century Gothic" w:hAnsi="Century Gothic" w:cstheme="minorHAnsi"/>
                <w:bCs/>
                <w:sz w:val="24"/>
                <w:szCs w:val="24"/>
              </w:rPr>
            </w:pPr>
            <w:r w:rsidRPr="00461A7C">
              <w:rPr>
                <w:rFonts w:ascii="Century Gothic" w:hAnsi="Century Gothic" w:cstheme="minorHAnsi"/>
                <w:bCs/>
                <w:sz w:val="24"/>
                <w:szCs w:val="24"/>
              </w:rPr>
              <w:t xml:space="preserve">Ensure learner voice is at the heart of activities, particularly to support those with </w:t>
            </w:r>
            <w:r w:rsidR="00EF1666" w:rsidRPr="00461A7C">
              <w:rPr>
                <w:rFonts w:ascii="Century Gothic" w:hAnsi="Century Gothic" w:cstheme="minorHAnsi"/>
                <w:bCs/>
                <w:sz w:val="24"/>
                <w:szCs w:val="24"/>
              </w:rPr>
              <w:t>lower</w:t>
            </w:r>
            <w:r w:rsidRPr="00461A7C">
              <w:rPr>
                <w:rFonts w:ascii="Century Gothic" w:hAnsi="Century Gothic" w:cstheme="minorHAnsi"/>
                <w:bCs/>
                <w:sz w:val="24"/>
                <w:szCs w:val="24"/>
              </w:rPr>
              <w:t xml:space="preserve"> attendance.</w:t>
            </w:r>
          </w:p>
          <w:p w14:paraId="25362CE8" w14:textId="739CC034" w:rsidR="00461A7C" w:rsidRPr="00461A7C" w:rsidRDefault="00461A7C" w:rsidP="00F57967">
            <w:pPr>
              <w:jc w:val="both"/>
              <w:rPr>
                <w:rFonts w:ascii="Century Gothic" w:hAnsi="Century Gothic" w:cstheme="minorHAnsi"/>
                <w:bCs/>
                <w:sz w:val="24"/>
                <w:szCs w:val="24"/>
              </w:rPr>
            </w:pPr>
            <w:r>
              <w:rPr>
                <w:rFonts w:ascii="Century Gothic" w:hAnsi="Century Gothic" w:cstheme="minorHAnsi"/>
                <w:bCs/>
                <w:sz w:val="24"/>
                <w:szCs w:val="24"/>
              </w:rPr>
              <w:t>PSO to identify any child with poor attendance who is not attending an out of school club or wider school opportunity. Appropriate opportunities inside and outside school to be sought.</w:t>
            </w:r>
          </w:p>
        </w:tc>
      </w:tr>
    </w:tbl>
    <w:p w14:paraId="4CE2A8B7" w14:textId="77777777" w:rsidR="00AF277F" w:rsidRPr="007E4305" w:rsidRDefault="00AF277F" w:rsidP="00AF277F">
      <w:pPr>
        <w:jc w:val="both"/>
        <w:rPr>
          <w:rFonts w:cstheme="minorHAnsi"/>
          <w:b/>
          <w:sz w:val="24"/>
          <w:szCs w:val="24"/>
        </w:rPr>
      </w:pPr>
    </w:p>
    <w:p w14:paraId="40A491C6" w14:textId="77777777" w:rsidR="00987647" w:rsidRPr="00461A7C" w:rsidRDefault="00987647" w:rsidP="00987647">
      <w:pPr>
        <w:spacing w:line="0" w:lineRule="atLeast"/>
        <w:jc w:val="both"/>
        <w:rPr>
          <w:rFonts w:ascii="Century Gothic" w:hAnsi="Century Gothic" w:cstheme="minorHAnsi"/>
          <w:b/>
          <w:sz w:val="24"/>
          <w:szCs w:val="24"/>
          <w:u w:val="single"/>
        </w:rPr>
      </w:pPr>
      <w:r w:rsidRPr="00461A7C">
        <w:rPr>
          <w:rFonts w:ascii="Century Gothic" w:hAnsi="Century Gothic" w:cstheme="minorHAnsi"/>
          <w:b/>
          <w:sz w:val="24"/>
          <w:szCs w:val="24"/>
          <w:u w:val="single"/>
        </w:rPr>
        <w:t>We Aim:</w:t>
      </w:r>
    </w:p>
    <w:p w14:paraId="047933F9" w14:textId="77777777" w:rsidR="00987647" w:rsidRPr="00461A7C" w:rsidRDefault="00987647" w:rsidP="00987647">
      <w:pPr>
        <w:numPr>
          <w:ilvl w:val="0"/>
          <w:numId w:val="2"/>
        </w:numPr>
        <w:spacing w:after="0" w:line="0" w:lineRule="atLeast"/>
        <w:jc w:val="both"/>
        <w:rPr>
          <w:rFonts w:ascii="Century Gothic" w:hAnsi="Century Gothic" w:cstheme="minorHAnsi"/>
          <w:bCs/>
          <w:sz w:val="24"/>
          <w:szCs w:val="24"/>
        </w:rPr>
      </w:pPr>
      <w:r w:rsidRPr="00461A7C">
        <w:rPr>
          <w:rFonts w:ascii="Century Gothic" w:hAnsi="Century Gothic" w:cstheme="minorHAnsi"/>
          <w:bCs/>
          <w:sz w:val="24"/>
          <w:szCs w:val="24"/>
        </w:rPr>
        <w:t>To maximise the attendance of all our children</w:t>
      </w:r>
    </w:p>
    <w:p w14:paraId="38CB7F2B" w14:textId="77777777" w:rsidR="00987647" w:rsidRPr="00461A7C" w:rsidRDefault="00987647" w:rsidP="00987647">
      <w:pPr>
        <w:spacing w:line="58" w:lineRule="exact"/>
        <w:jc w:val="both"/>
        <w:rPr>
          <w:rFonts w:ascii="Century Gothic" w:eastAsia="Times New Roman" w:hAnsi="Century Gothic" w:cstheme="minorHAnsi"/>
          <w:bCs/>
          <w:sz w:val="24"/>
          <w:szCs w:val="24"/>
        </w:rPr>
      </w:pPr>
    </w:p>
    <w:p w14:paraId="71DA78CC" w14:textId="77777777" w:rsidR="00987647" w:rsidRPr="00461A7C" w:rsidRDefault="00987647" w:rsidP="00987647">
      <w:pPr>
        <w:numPr>
          <w:ilvl w:val="0"/>
          <w:numId w:val="2"/>
        </w:numPr>
        <w:spacing w:after="0" w:line="218" w:lineRule="auto"/>
        <w:ind w:right="384"/>
        <w:jc w:val="both"/>
        <w:rPr>
          <w:rFonts w:ascii="Century Gothic" w:hAnsi="Century Gothic" w:cstheme="minorHAnsi"/>
          <w:bCs/>
          <w:sz w:val="24"/>
          <w:szCs w:val="24"/>
        </w:rPr>
      </w:pPr>
      <w:r w:rsidRPr="00461A7C">
        <w:rPr>
          <w:rFonts w:ascii="Century Gothic" w:hAnsi="Century Gothic" w:cstheme="minorHAnsi"/>
          <w:bCs/>
          <w:sz w:val="24"/>
          <w:szCs w:val="24"/>
        </w:rPr>
        <w:t>To provide an environment which encourages regular attendance and makes attendance and punctuality a priority for everyone.</w:t>
      </w:r>
    </w:p>
    <w:p w14:paraId="655924B1" w14:textId="77777777" w:rsidR="00987647" w:rsidRPr="00461A7C" w:rsidRDefault="00987647" w:rsidP="00987647">
      <w:pPr>
        <w:spacing w:line="56" w:lineRule="exact"/>
        <w:jc w:val="both"/>
        <w:rPr>
          <w:rFonts w:ascii="Century Gothic" w:eastAsia="Times New Roman" w:hAnsi="Century Gothic" w:cstheme="minorHAnsi"/>
          <w:bCs/>
          <w:sz w:val="24"/>
          <w:szCs w:val="24"/>
        </w:rPr>
      </w:pPr>
    </w:p>
    <w:p w14:paraId="27E17A70" w14:textId="441E8297" w:rsidR="00987647" w:rsidRDefault="00987647" w:rsidP="00987647">
      <w:pPr>
        <w:numPr>
          <w:ilvl w:val="0"/>
          <w:numId w:val="2"/>
        </w:numPr>
        <w:spacing w:after="0" w:line="199" w:lineRule="auto"/>
        <w:jc w:val="both"/>
        <w:rPr>
          <w:rFonts w:ascii="Century Gothic" w:hAnsi="Century Gothic" w:cstheme="minorHAnsi"/>
          <w:bCs/>
          <w:sz w:val="24"/>
          <w:szCs w:val="24"/>
        </w:rPr>
      </w:pPr>
      <w:r w:rsidRPr="00461A7C">
        <w:rPr>
          <w:rFonts w:ascii="Century Gothic" w:hAnsi="Century Gothic" w:cstheme="minorHAnsi"/>
          <w:bCs/>
          <w:sz w:val="24"/>
          <w:szCs w:val="24"/>
        </w:rPr>
        <w:t>To monitor and support children whose attendance is a cause for concern and work in partnership with parents and carers to resolve any difficulties.</w:t>
      </w:r>
    </w:p>
    <w:p w14:paraId="3DA724B9" w14:textId="77777777" w:rsidR="00461A7C" w:rsidRPr="00461A7C" w:rsidRDefault="00461A7C" w:rsidP="00461A7C">
      <w:pPr>
        <w:spacing w:after="0" w:line="199" w:lineRule="auto"/>
        <w:jc w:val="both"/>
        <w:rPr>
          <w:rFonts w:ascii="Century Gothic" w:hAnsi="Century Gothic" w:cstheme="minorHAnsi"/>
          <w:bCs/>
          <w:sz w:val="24"/>
          <w:szCs w:val="24"/>
        </w:rPr>
      </w:pPr>
    </w:p>
    <w:p w14:paraId="1022CFE4" w14:textId="77777777" w:rsidR="00987647" w:rsidRPr="00461A7C" w:rsidRDefault="00987647" w:rsidP="00987647">
      <w:pPr>
        <w:numPr>
          <w:ilvl w:val="0"/>
          <w:numId w:val="2"/>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To analyse attendance data regularly to inform future policy and practice.</w:t>
      </w:r>
    </w:p>
    <w:p w14:paraId="228E0FF5" w14:textId="77777777" w:rsidR="00987647" w:rsidRPr="00461A7C" w:rsidRDefault="00987647" w:rsidP="00987647">
      <w:pPr>
        <w:spacing w:line="59" w:lineRule="exact"/>
        <w:jc w:val="both"/>
        <w:rPr>
          <w:rFonts w:ascii="Century Gothic" w:eastAsia="Times New Roman" w:hAnsi="Century Gothic" w:cstheme="minorHAnsi"/>
          <w:bCs/>
          <w:sz w:val="24"/>
          <w:szCs w:val="24"/>
        </w:rPr>
      </w:pPr>
    </w:p>
    <w:p w14:paraId="3F06F156" w14:textId="13B39684" w:rsidR="00987647" w:rsidRPr="00461A7C" w:rsidRDefault="00987647" w:rsidP="00987647">
      <w:pPr>
        <w:numPr>
          <w:ilvl w:val="0"/>
          <w:numId w:val="2"/>
        </w:numPr>
        <w:spacing w:after="0" w:line="218" w:lineRule="auto"/>
        <w:ind w:right="204"/>
        <w:jc w:val="both"/>
        <w:rPr>
          <w:rFonts w:ascii="Century Gothic" w:hAnsi="Century Gothic" w:cstheme="minorHAnsi"/>
          <w:bCs/>
          <w:sz w:val="24"/>
          <w:szCs w:val="24"/>
        </w:rPr>
      </w:pPr>
      <w:r w:rsidRPr="00461A7C">
        <w:rPr>
          <w:rFonts w:ascii="Century Gothic" w:hAnsi="Century Gothic" w:cstheme="minorHAnsi"/>
          <w:bCs/>
          <w:sz w:val="24"/>
          <w:szCs w:val="24"/>
        </w:rPr>
        <w:t xml:space="preserve">To work closely with and make full use of the support from the wider community including the Education Welfare Officer (EWO) and multi-agency teams within the GIRFEC procedures. The school understands that there can be additional reasons for a child’s non-attendance at school, as set out in </w:t>
      </w:r>
      <w:r w:rsidRPr="00461A7C">
        <w:rPr>
          <w:rFonts w:ascii="Century Gothic" w:hAnsi="Century Gothic" w:cstheme="minorHAnsi"/>
          <w:bCs/>
          <w:i/>
          <w:sz w:val="24"/>
          <w:szCs w:val="24"/>
        </w:rPr>
        <w:t>Attendance &amp; Absence Procedures – City of Edinburgh Council (2020</w:t>
      </w:r>
      <w:r w:rsidRPr="00461A7C">
        <w:rPr>
          <w:rFonts w:ascii="Century Gothic" w:hAnsi="Century Gothic" w:cstheme="minorHAnsi"/>
          <w:bCs/>
          <w:sz w:val="24"/>
          <w:szCs w:val="24"/>
        </w:rPr>
        <w:t xml:space="preserve">) – Section 9 </w:t>
      </w:r>
      <w:r w:rsidRPr="00461A7C">
        <w:rPr>
          <w:rFonts w:ascii="Century Gothic" w:hAnsi="Century Gothic" w:cstheme="minorHAnsi"/>
          <w:bCs/>
          <w:i/>
          <w:sz w:val="24"/>
          <w:szCs w:val="24"/>
        </w:rPr>
        <w:t>‘Identifying and addressing barriers to attendance’.</w:t>
      </w:r>
    </w:p>
    <w:p w14:paraId="43407C39" w14:textId="77777777" w:rsidR="00987647" w:rsidRPr="007E4305" w:rsidRDefault="00987647" w:rsidP="00987647">
      <w:pPr>
        <w:pStyle w:val="ListParagraph"/>
        <w:rPr>
          <w:rFonts w:cstheme="minorHAnsi"/>
          <w:b/>
          <w:sz w:val="24"/>
          <w:szCs w:val="24"/>
        </w:rPr>
      </w:pPr>
    </w:p>
    <w:p w14:paraId="1BEA73D8" w14:textId="77777777" w:rsidR="00987647" w:rsidRPr="00461A7C" w:rsidRDefault="00987647" w:rsidP="00987647">
      <w:pPr>
        <w:spacing w:line="0" w:lineRule="atLeast"/>
        <w:jc w:val="both"/>
        <w:rPr>
          <w:rFonts w:ascii="Century Gothic" w:hAnsi="Century Gothic" w:cstheme="minorHAnsi"/>
          <w:b/>
          <w:sz w:val="24"/>
          <w:szCs w:val="24"/>
          <w:u w:val="single"/>
        </w:rPr>
      </w:pPr>
      <w:r w:rsidRPr="00461A7C">
        <w:rPr>
          <w:rFonts w:ascii="Century Gothic" w:hAnsi="Century Gothic" w:cstheme="minorHAnsi"/>
          <w:b/>
          <w:sz w:val="24"/>
          <w:szCs w:val="24"/>
          <w:u w:val="single"/>
        </w:rPr>
        <w:t>What is reasonably expected of our parents and carers?</w:t>
      </w:r>
    </w:p>
    <w:p w14:paraId="0C6AF6D8" w14:textId="77777777" w:rsidR="00987647" w:rsidRPr="00461A7C" w:rsidRDefault="00987647" w:rsidP="00987647">
      <w:pPr>
        <w:numPr>
          <w:ilvl w:val="0"/>
          <w:numId w:val="4"/>
        </w:numPr>
        <w:spacing w:after="0" w:line="0" w:lineRule="atLeast"/>
        <w:jc w:val="both"/>
        <w:rPr>
          <w:rFonts w:ascii="Century Gothic" w:hAnsi="Century Gothic" w:cstheme="minorHAnsi"/>
          <w:bCs/>
          <w:sz w:val="24"/>
          <w:szCs w:val="24"/>
        </w:rPr>
      </w:pPr>
      <w:r w:rsidRPr="00461A7C">
        <w:rPr>
          <w:rFonts w:ascii="Century Gothic" w:hAnsi="Century Gothic" w:cstheme="minorHAnsi"/>
          <w:bCs/>
          <w:sz w:val="24"/>
          <w:szCs w:val="24"/>
        </w:rPr>
        <w:t>To keep their child’s absences to a minimum.</w:t>
      </w:r>
    </w:p>
    <w:p w14:paraId="7E8C79FB" w14:textId="77777777" w:rsidR="00987647" w:rsidRPr="00461A7C" w:rsidRDefault="00987647" w:rsidP="00987647">
      <w:pPr>
        <w:spacing w:line="63" w:lineRule="exact"/>
        <w:jc w:val="both"/>
        <w:rPr>
          <w:rFonts w:ascii="Century Gothic" w:eastAsia="Times New Roman" w:hAnsi="Century Gothic" w:cstheme="minorHAnsi"/>
          <w:bCs/>
          <w:sz w:val="24"/>
          <w:szCs w:val="24"/>
        </w:rPr>
      </w:pPr>
    </w:p>
    <w:p w14:paraId="6E309741" w14:textId="4AA63251" w:rsidR="00987647" w:rsidRPr="00461A7C" w:rsidRDefault="00987647" w:rsidP="00987647">
      <w:pPr>
        <w:numPr>
          <w:ilvl w:val="0"/>
          <w:numId w:val="4"/>
        </w:numPr>
        <w:spacing w:after="0" w:line="218" w:lineRule="auto"/>
        <w:ind w:right="364"/>
        <w:jc w:val="both"/>
        <w:rPr>
          <w:rFonts w:ascii="Century Gothic" w:hAnsi="Century Gothic" w:cstheme="minorHAnsi"/>
          <w:bCs/>
          <w:sz w:val="24"/>
          <w:szCs w:val="24"/>
        </w:rPr>
      </w:pPr>
      <w:r w:rsidRPr="00461A7C">
        <w:rPr>
          <w:rFonts w:ascii="Century Gothic" w:hAnsi="Century Gothic" w:cstheme="minorHAnsi"/>
          <w:bCs/>
          <w:sz w:val="24"/>
          <w:szCs w:val="24"/>
        </w:rPr>
        <w:t>To offer a reason for any period of absence, preferably before the absence or on the first day of absence</w:t>
      </w:r>
      <w:r w:rsidR="00461A7C">
        <w:rPr>
          <w:rFonts w:ascii="Century Gothic" w:hAnsi="Century Gothic" w:cstheme="minorHAnsi"/>
          <w:bCs/>
          <w:sz w:val="24"/>
          <w:szCs w:val="24"/>
        </w:rPr>
        <w:t>.</w:t>
      </w:r>
    </w:p>
    <w:p w14:paraId="5927893B" w14:textId="77777777" w:rsidR="00987647" w:rsidRPr="00461A7C" w:rsidRDefault="00987647" w:rsidP="00987647">
      <w:pPr>
        <w:spacing w:line="56" w:lineRule="exact"/>
        <w:jc w:val="both"/>
        <w:rPr>
          <w:rFonts w:ascii="Century Gothic" w:eastAsia="Times New Roman" w:hAnsi="Century Gothic" w:cstheme="minorHAnsi"/>
          <w:bCs/>
          <w:sz w:val="24"/>
          <w:szCs w:val="24"/>
        </w:rPr>
      </w:pPr>
    </w:p>
    <w:p w14:paraId="5CC87692" w14:textId="5C11D704" w:rsidR="00987647" w:rsidRPr="00461A7C" w:rsidRDefault="00987647" w:rsidP="00987647">
      <w:pPr>
        <w:numPr>
          <w:ilvl w:val="0"/>
          <w:numId w:val="4"/>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 xml:space="preserve">To ensure that their child arrives on time, </w:t>
      </w:r>
      <w:r w:rsidR="00A8728D" w:rsidRPr="00461A7C">
        <w:rPr>
          <w:rFonts w:ascii="Century Gothic" w:hAnsi="Century Gothic" w:cstheme="minorHAnsi"/>
          <w:bCs/>
          <w:sz w:val="24"/>
          <w:szCs w:val="24"/>
        </w:rPr>
        <w:t>well-presented,</w:t>
      </w:r>
      <w:r w:rsidRPr="00461A7C">
        <w:rPr>
          <w:rFonts w:ascii="Century Gothic" w:hAnsi="Century Gothic" w:cstheme="minorHAnsi"/>
          <w:bCs/>
          <w:sz w:val="24"/>
          <w:szCs w:val="24"/>
        </w:rPr>
        <w:t xml:space="preserve"> and in a positive mindset to learn. </w:t>
      </w:r>
    </w:p>
    <w:p w14:paraId="64109C90" w14:textId="77777777" w:rsidR="00987647" w:rsidRPr="00461A7C" w:rsidRDefault="00987647" w:rsidP="00987647">
      <w:pPr>
        <w:spacing w:after="0" w:line="198" w:lineRule="auto"/>
        <w:jc w:val="both"/>
        <w:rPr>
          <w:rFonts w:ascii="Century Gothic" w:hAnsi="Century Gothic" w:cstheme="minorHAnsi"/>
          <w:bCs/>
          <w:sz w:val="24"/>
          <w:szCs w:val="24"/>
        </w:rPr>
      </w:pPr>
    </w:p>
    <w:p w14:paraId="1179AC96" w14:textId="77777777" w:rsidR="00987647" w:rsidRPr="00461A7C" w:rsidRDefault="00987647" w:rsidP="00987647">
      <w:pPr>
        <w:numPr>
          <w:ilvl w:val="0"/>
          <w:numId w:val="4"/>
        </w:numPr>
        <w:spacing w:after="0" w:line="0" w:lineRule="atLeast"/>
        <w:jc w:val="both"/>
        <w:rPr>
          <w:rFonts w:ascii="Century Gothic" w:hAnsi="Century Gothic" w:cstheme="minorHAnsi"/>
          <w:bCs/>
          <w:sz w:val="24"/>
          <w:szCs w:val="24"/>
        </w:rPr>
      </w:pPr>
      <w:r w:rsidRPr="00461A7C">
        <w:rPr>
          <w:rFonts w:ascii="Century Gothic" w:hAnsi="Century Gothic" w:cstheme="minorHAnsi"/>
          <w:bCs/>
          <w:sz w:val="24"/>
          <w:szCs w:val="24"/>
        </w:rPr>
        <w:t>A reason should be offered for any lateness and appropriate and proportionate support accepted when this is an issue.</w:t>
      </w:r>
    </w:p>
    <w:p w14:paraId="03DEBF67" w14:textId="77777777" w:rsidR="00987647" w:rsidRPr="007E4305" w:rsidRDefault="00987647" w:rsidP="00987647">
      <w:pPr>
        <w:spacing w:line="2" w:lineRule="exact"/>
        <w:jc w:val="both"/>
        <w:rPr>
          <w:rFonts w:eastAsia="Times New Roman" w:cstheme="minorHAnsi"/>
          <w:bCs/>
          <w:sz w:val="24"/>
          <w:szCs w:val="24"/>
        </w:rPr>
      </w:pPr>
    </w:p>
    <w:p w14:paraId="13617BC8" w14:textId="757417A7" w:rsidR="00987647" w:rsidRPr="00461A7C" w:rsidRDefault="00987647" w:rsidP="00987647">
      <w:pPr>
        <w:numPr>
          <w:ilvl w:val="0"/>
          <w:numId w:val="4"/>
        </w:numPr>
        <w:spacing w:after="0" w:line="218" w:lineRule="auto"/>
        <w:ind w:right="424"/>
        <w:jc w:val="both"/>
        <w:rPr>
          <w:rFonts w:ascii="Century Gothic" w:hAnsi="Century Gothic" w:cstheme="minorHAnsi"/>
          <w:bCs/>
          <w:sz w:val="24"/>
          <w:szCs w:val="24"/>
        </w:rPr>
      </w:pPr>
      <w:r w:rsidRPr="00461A7C">
        <w:rPr>
          <w:rFonts w:ascii="Century Gothic" w:hAnsi="Century Gothic" w:cstheme="minorHAnsi"/>
          <w:bCs/>
          <w:sz w:val="24"/>
          <w:szCs w:val="24"/>
        </w:rPr>
        <w:lastRenderedPageBreak/>
        <w:t>To work closely with the school our Pupil Support Officer (PSO) and the Education Welfare Officer (EWO) to resolve any issues that may impede a child’s attendance</w:t>
      </w:r>
      <w:r w:rsidR="00461A7C">
        <w:rPr>
          <w:rFonts w:ascii="Century Gothic" w:hAnsi="Century Gothic" w:cstheme="minorHAnsi"/>
          <w:bCs/>
          <w:sz w:val="24"/>
          <w:szCs w:val="24"/>
        </w:rPr>
        <w:t>.</w:t>
      </w:r>
    </w:p>
    <w:p w14:paraId="1DD66553" w14:textId="77777777" w:rsidR="00987647" w:rsidRPr="00461A7C" w:rsidRDefault="00987647" w:rsidP="00987647">
      <w:pPr>
        <w:spacing w:line="56" w:lineRule="exact"/>
        <w:jc w:val="both"/>
        <w:rPr>
          <w:rFonts w:ascii="Century Gothic" w:eastAsia="Times New Roman" w:hAnsi="Century Gothic" w:cstheme="minorHAnsi"/>
          <w:bCs/>
          <w:sz w:val="24"/>
          <w:szCs w:val="24"/>
        </w:rPr>
      </w:pPr>
    </w:p>
    <w:p w14:paraId="44F9E76F" w14:textId="639BD0C4" w:rsidR="00987647" w:rsidRPr="00461A7C" w:rsidRDefault="00987647" w:rsidP="00987647">
      <w:pPr>
        <w:numPr>
          <w:ilvl w:val="0"/>
          <w:numId w:val="4"/>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To be aware of the curriculum requirements and be especially vigilant with regards to how sporadic attendance can affect a child’s progress.</w:t>
      </w:r>
    </w:p>
    <w:p w14:paraId="6BA4D28E" w14:textId="77777777" w:rsidR="00987647" w:rsidRPr="00461A7C" w:rsidRDefault="00987647" w:rsidP="00987647">
      <w:pPr>
        <w:spacing w:after="0" w:line="198" w:lineRule="auto"/>
        <w:jc w:val="both"/>
        <w:rPr>
          <w:rFonts w:ascii="Century Gothic" w:hAnsi="Century Gothic" w:cstheme="minorHAnsi"/>
          <w:bCs/>
          <w:sz w:val="24"/>
          <w:szCs w:val="24"/>
        </w:rPr>
      </w:pPr>
    </w:p>
    <w:p w14:paraId="423075B3" w14:textId="77777777" w:rsidR="00987647" w:rsidRPr="00461A7C" w:rsidRDefault="00987647" w:rsidP="00987647">
      <w:pPr>
        <w:numPr>
          <w:ilvl w:val="0"/>
          <w:numId w:val="4"/>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To support their child and recognise their successes and achievements.</w:t>
      </w:r>
    </w:p>
    <w:p w14:paraId="58202ED7" w14:textId="77777777" w:rsidR="00987647" w:rsidRPr="00461A7C" w:rsidRDefault="00987647" w:rsidP="00987647">
      <w:pPr>
        <w:spacing w:line="56" w:lineRule="exact"/>
        <w:jc w:val="both"/>
        <w:rPr>
          <w:rFonts w:ascii="Century Gothic" w:eastAsia="Times New Roman" w:hAnsi="Century Gothic" w:cstheme="minorHAnsi"/>
          <w:bCs/>
          <w:sz w:val="24"/>
          <w:szCs w:val="24"/>
        </w:rPr>
      </w:pPr>
    </w:p>
    <w:p w14:paraId="65B1CDA3" w14:textId="3372A0CD" w:rsidR="00987647" w:rsidRPr="00461A7C" w:rsidRDefault="00987647" w:rsidP="00987647">
      <w:pPr>
        <w:numPr>
          <w:ilvl w:val="0"/>
          <w:numId w:val="4"/>
        </w:numPr>
        <w:spacing w:after="0" w:line="203" w:lineRule="auto"/>
        <w:jc w:val="both"/>
        <w:rPr>
          <w:rFonts w:ascii="Century Gothic" w:hAnsi="Century Gothic" w:cstheme="minorHAnsi"/>
          <w:bCs/>
          <w:sz w:val="24"/>
          <w:szCs w:val="24"/>
        </w:rPr>
      </w:pPr>
      <w:r w:rsidRPr="00461A7C">
        <w:rPr>
          <w:rFonts w:ascii="Century Gothic" w:hAnsi="Century Gothic" w:cstheme="minorHAnsi"/>
          <w:bCs/>
          <w:sz w:val="24"/>
          <w:szCs w:val="24"/>
        </w:rPr>
        <w:t>To keep the school updated should contact numbers or address details change.</w:t>
      </w:r>
    </w:p>
    <w:p w14:paraId="4F8FA4F9" w14:textId="77777777" w:rsidR="00A8728D" w:rsidRPr="00461A7C" w:rsidRDefault="00A8728D" w:rsidP="00A8728D">
      <w:pPr>
        <w:spacing w:after="0" w:line="203" w:lineRule="auto"/>
        <w:jc w:val="both"/>
        <w:rPr>
          <w:rFonts w:ascii="Century Gothic" w:hAnsi="Century Gothic" w:cstheme="minorHAnsi"/>
          <w:bCs/>
          <w:sz w:val="24"/>
          <w:szCs w:val="24"/>
        </w:rPr>
      </w:pPr>
    </w:p>
    <w:p w14:paraId="712AD6C1" w14:textId="77777777" w:rsidR="00987647" w:rsidRPr="00461A7C" w:rsidRDefault="00987647" w:rsidP="00987647">
      <w:pPr>
        <w:numPr>
          <w:ilvl w:val="0"/>
          <w:numId w:val="4"/>
        </w:numPr>
        <w:spacing w:after="0" w:line="235" w:lineRule="auto"/>
        <w:ind w:right="4"/>
        <w:jc w:val="both"/>
        <w:rPr>
          <w:rFonts w:ascii="Century Gothic" w:hAnsi="Century Gothic" w:cstheme="minorHAnsi"/>
          <w:bCs/>
          <w:sz w:val="24"/>
          <w:szCs w:val="24"/>
        </w:rPr>
      </w:pPr>
      <w:r w:rsidRPr="00461A7C">
        <w:rPr>
          <w:rFonts w:ascii="Century Gothic" w:hAnsi="Century Gothic" w:cstheme="minorHAnsi"/>
          <w:bCs/>
          <w:sz w:val="24"/>
          <w:szCs w:val="24"/>
        </w:rPr>
        <w:t>Parents and carers are asked to contact the school office on the first morning by phone or, ideally in person if their child is absent from school. This needs to be done before school begins at 8.45am or the night before and a message left on the school’s answering machine.</w:t>
      </w:r>
    </w:p>
    <w:p w14:paraId="137DA393" w14:textId="77777777" w:rsidR="00987647" w:rsidRPr="00461A7C" w:rsidRDefault="00987647" w:rsidP="00987647">
      <w:pPr>
        <w:spacing w:line="0" w:lineRule="atLeast"/>
        <w:rPr>
          <w:rFonts w:ascii="Century Gothic" w:hAnsi="Century Gothic" w:cstheme="minorHAnsi"/>
          <w:bCs/>
          <w:sz w:val="24"/>
          <w:szCs w:val="24"/>
        </w:rPr>
      </w:pPr>
    </w:p>
    <w:p w14:paraId="55F902D0" w14:textId="77777777" w:rsidR="00987647" w:rsidRPr="00461A7C" w:rsidRDefault="00987647" w:rsidP="00987647">
      <w:pPr>
        <w:spacing w:line="0" w:lineRule="atLeast"/>
        <w:rPr>
          <w:rFonts w:ascii="Century Gothic" w:hAnsi="Century Gothic" w:cstheme="minorHAnsi"/>
          <w:b/>
          <w:sz w:val="24"/>
          <w:szCs w:val="24"/>
          <w:u w:val="single"/>
        </w:rPr>
      </w:pPr>
      <w:r w:rsidRPr="00461A7C">
        <w:rPr>
          <w:rFonts w:ascii="Century Gothic" w:hAnsi="Century Gothic" w:cstheme="minorHAnsi"/>
          <w:b/>
          <w:sz w:val="24"/>
          <w:szCs w:val="24"/>
          <w:u w:val="single"/>
        </w:rPr>
        <w:t>What is expected of us, as a school by our Local Authority:</w:t>
      </w:r>
    </w:p>
    <w:p w14:paraId="4CEDB92F" w14:textId="6DC70DB2" w:rsidR="00987647" w:rsidRPr="00461A7C" w:rsidRDefault="00987647" w:rsidP="00987647">
      <w:pPr>
        <w:numPr>
          <w:ilvl w:val="0"/>
          <w:numId w:val="3"/>
        </w:numPr>
        <w:spacing w:after="0" w:line="0" w:lineRule="atLeast"/>
        <w:jc w:val="both"/>
        <w:rPr>
          <w:rFonts w:ascii="Century Gothic" w:hAnsi="Century Gothic" w:cstheme="minorHAnsi"/>
          <w:bCs/>
          <w:sz w:val="24"/>
          <w:szCs w:val="24"/>
        </w:rPr>
      </w:pPr>
      <w:r w:rsidRPr="00461A7C">
        <w:rPr>
          <w:rFonts w:ascii="Century Gothic" w:hAnsi="Century Gothic" w:cstheme="minorHAnsi"/>
          <w:bCs/>
          <w:sz w:val="24"/>
          <w:szCs w:val="24"/>
        </w:rPr>
        <w:t>To give a high priority to punctuality and attendance.</w:t>
      </w:r>
    </w:p>
    <w:p w14:paraId="08656A71" w14:textId="77777777" w:rsidR="00987647" w:rsidRPr="00461A7C" w:rsidRDefault="00987647" w:rsidP="00987647">
      <w:pPr>
        <w:spacing w:after="0" w:line="0" w:lineRule="atLeast"/>
        <w:ind w:left="720"/>
        <w:jc w:val="both"/>
        <w:rPr>
          <w:rFonts w:ascii="Century Gothic" w:hAnsi="Century Gothic" w:cstheme="minorHAnsi"/>
          <w:bCs/>
          <w:sz w:val="24"/>
          <w:szCs w:val="24"/>
        </w:rPr>
      </w:pPr>
    </w:p>
    <w:p w14:paraId="56E60ED3" w14:textId="35B11F6F" w:rsidR="00987647" w:rsidRPr="00461A7C" w:rsidRDefault="00987647" w:rsidP="00987647">
      <w:pPr>
        <w:numPr>
          <w:ilvl w:val="0"/>
          <w:numId w:val="3"/>
        </w:numPr>
        <w:spacing w:after="0" w:line="202" w:lineRule="auto"/>
        <w:jc w:val="both"/>
        <w:rPr>
          <w:rFonts w:ascii="Century Gothic" w:hAnsi="Century Gothic" w:cstheme="minorHAnsi"/>
          <w:bCs/>
          <w:sz w:val="24"/>
          <w:szCs w:val="24"/>
        </w:rPr>
      </w:pPr>
      <w:r w:rsidRPr="00461A7C">
        <w:rPr>
          <w:rFonts w:ascii="Century Gothic" w:hAnsi="Century Gothic" w:cstheme="minorHAnsi"/>
          <w:bCs/>
          <w:sz w:val="24"/>
          <w:szCs w:val="24"/>
        </w:rPr>
        <w:t>To develop procedures that enable our school to identify, follow up and record authorised and unauthorised absence, patterns of absence with effective monitoring and intervention.</w:t>
      </w:r>
    </w:p>
    <w:p w14:paraId="670FA982" w14:textId="77777777" w:rsidR="00987647" w:rsidRPr="00461A7C" w:rsidRDefault="00987647" w:rsidP="00987647">
      <w:pPr>
        <w:spacing w:after="0" w:line="202" w:lineRule="auto"/>
        <w:jc w:val="both"/>
        <w:rPr>
          <w:rFonts w:ascii="Century Gothic" w:hAnsi="Century Gothic" w:cstheme="minorHAnsi"/>
          <w:bCs/>
          <w:sz w:val="24"/>
          <w:szCs w:val="24"/>
        </w:rPr>
      </w:pPr>
    </w:p>
    <w:p w14:paraId="52D38AD2" w14:textId="77777777" w:rsidR="00987647" w:rsidRPr="00461A7C" w:rsidRDefault="00987647" w:rsidP="00987647">
      <w:pPr>
        <w:numPr>
          <w:ilvl w:val="0"/>
          <w:numId w:val="3"/>
        </w:numPr>
        <w:spacing w:after="0" w:line="202" w:lineRule="auto"/>
        <w:jc w:val="both"/>
        <w:rPr>
          <w:rFonts w:ascii="Century Gothic" w:hAnsi="Century Gothic" w:cstheme="minorHAnsi"/>
          <w:bCs/>
          <w:sz w:val="24"/>
          <w:szCs w:val="24"/>
        </w:rPr>
      </w:pPr>
      <w:r w:rsidRPr="00461A7C">
        <w:rPr>
          <w:rFonts w:ascii="Century Gothic" w:hAnsi="Century Gothic" w:cstheme="minorHAnsi"/>
          <w:bCs/>
          <w:sz w:val="24"/>
          <w:szCs w:val="24"/>
        </w:rPr>
        <w:t xml:space="preserve">To consistently record absence within the guidance of </w:t>
      </w:r>
      <w:r w:rsidRPr="00461A7C">
        <w:rPr>
          <w:rFonts w:ascii="Century Gothic" w:hAnsi="Century Gothic" w:cstheme="minorHAnsi"/>
          <w:bCs/>
          <w:i/>
          <w:sz w:val="24"/>
          <w:szCs w:val="24"/>
        </w:rPr>
        <w:t>The Education (Scotland Act (2016)</w:t>
      </w:r>
      <w:r w:rsidRPr="00461A7C">
        <w:rPr>
          <w:rFonts w:ascii="Century Gothic" w:hAnsi="Century Gothic" w:cstheme="minorHAnsi"/>
          <w:bCs/>
          <w:sz w:val="24"/>
          <w:szCs w:val="24"/>
        </w:rPr>
        <w:t xml:space="preserve"> and City of Edinburgh Council procedures.</w:t>
      </w:r>
    </w:p>
    <w:p w14:paraId="18816FC9" w14:textId="77777777" w:rsidR="00987647" w:rsidRPr="00461A7C" w:rsidRDefault="00987647" w:rsidP="00987647">
      <w:pPr>
        <w:spacing w:line="1" w:lineRule="exact"/>
        <w:jc w:val="both"/>
        <w:rPr>
          <w:rFonts w:ascii="Century Gothic" w:eastAsia="Times New Roman" w:hAnsi="Century Gothic" w:cstheme="minorHAnsi"/>
          <w:bCs/>
          <w:sz w:val="24"/>
          <w:szCs w:val="24"/>
        </w:rPr>
      </w:pPr>
    </w:p>
    <w:p w14:paraId="38AA2F29" w14:textId="562C1C73" w:rsidR="00987647" w:rsidRPr="00461A7C" w:rsidRDefault="00987647" w:rsidP="00987647">
      <w:pPr>
        <w:numPr>
          <w:ilvl w:val="0"/>
          <w:numId w:val="3"/>
        </w:numPr>
        <w:spacing w:after="0" w:line="199" w:lineRule="auto"/>
        <w:jc w:val="both"/>
        <w:rPr>
          <w:rFonts w:ascii="Century Gothic" w:hAnsi="Century Gothic" w:cstheme="minorHAnsi"/>
          <w:bCs/>
          <w:sz w:val="24"/>
          <w:szCs w:val="24"/>
        </w:rPr>
      </w:pPr>
      <w:r w:rsidRPr="00461A7C">
        <w:rPr>
          <w:rFonts w:ascii="Century Gothic" w:hAnsi="Century Gothic" w:cstheme="minorHAnsi"/>
          <w:bCs/>
          <w:sz w:val="24"/>
          <w:szCs w:val="24"/>
        </w:rPr>
        <w:t>To develop a range of strategies to follow up intermittent and long-term absenteeism and promote good attendance.</w:t>
      </w:r>
    </w:p>
    <w:p w14:paraId="754C3CD1" w14:textId="77777777" w:rsidR="00987647" w:rsidRPr="00461A7C" w:rsidRDefault="00987647" w:rsidP="00987647">
      <w:pPr>
        <w:spacing w:after="0" w:line="199" w:lineRule="auto"/>
        <w:jc w:val="both"/>
        <w:rPr>
          <w:rFonts w:ascii="Century Gothic" w:hAnsi="Century Gothic" w:cstheme="minorHAnsi"/>
          <w:bCs/>
          <w:sz w:val="24"/>
          <w:szCs w:val="24"/>
        </w:rPr>
      </w:pPr>
    </w:p>
    <w:p w14:paraId="73E01A1F" w14:textId="77777777" w:rsidR="00987647" w:rsidRPr="00461A7C" w:rsidRDefault="00987647" w:rsidP="00987647">
      <w:pPr>
        <w:numPr>
          <w:ilvl w:val="0"/>
          <w:numId w:val="3"/>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To encourage supportive and constructive communication between home and school.</w:t>
      </w:r>
    </w:p>
    <w:p w14:paraId="77571C7B" w14:textId="77777777" w:rsidR="00987647" w:rsidRPr="00461A7C" w:rsidRDefault="00987647" w:rsidP="00987647">
      <w:pPr>
        <w:spacing w:line="56" w:lineRule="exact"/>
        <w:jc w:val="both"/>
        <w:rPr>
          <w:rFonts w:ascii="Century Gothic" w:eastAsia="Times New Roman" w:hAnsi="Century Gothic" w:cstheme="minorHAnsi"/>
          <w:bCs/>
          <w:sz w:val="24"/>
          <w:szCs w:val="24"/>
        </w:rPr>
      </w:pPr>
    </w:p>
    <w:p w14:paraId="63EC9963" w14:textId="19136EDC" w:rsidR="00987647" w:rsidRPr="00461A7C" w:rsidRDefault="00987647" w:rsidP="00987647">
      <w:pPr>
        <w:numPr>
          <w:ilvl w:val="0"/>
          <w:numId w:val="3"/>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To develop procedures that could lead to a referral to the EWO for family support from The Area Attendance Advisory Group (AAAG) to help families ensure good attendance of their child at school.</w:t>
      </w:r>
    </w:p>
    <w:p w14:paraId="1990A2AD" w14:textId="77777777" w:rsidR="00987647" w:rsidRPr="00461A7C" w:rsidRDefault="00987647" w:rsidP="00987647">
      <w:pPr>
        <w:spacing w:after="0" w:line="198" w:lineRule="auto"/>
        <w:jc w:val="both"/>
        <w:rPr>
          <w:rFonts w:ascii="Century Gothic" w:hAnsi="Century Gothic" w:cstheme="minorHAnsi"/>
          <w:bCs/>
          <w:sz w:val="24"/>
          <w:szCs w:val="24"/>
        </w:rPr>
      </w:pPr>
    </w:p>
    <w:p w14:paraId="06C54ACD" w14:textId="6B529C19" w:rsidR="00987647" w:rsidRPr="00461A7C" w:rsidRDefault="00987647" w:rsidP="00987647">
      <w:pPr>
        <w:numPr>
          <w:ilvl w:val="0"/>
          <w:numId w:val="3"/>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 xml:space="preserve">Support children in why they are </w:t>
      </w:r>
      <w:proofErr w:type="gramStart"/>
      <w:r w:rsidRPr="00461A7C">
        <w:rPr>
          <w:rFonts w:ascii="Century Gothic" w:hAnsi="Century Gothic" w:cstheme="minorHAnsi"/>
          <w:bCs/>
          <w:sz w:val="24"/>
          <w:szCs w:val="24"/>
        </w:rPr>
        <w:t>experiencing difficulty</w:t>
      </w:r>
      <w:proofErr w:type="gramEnd"/>
      <w:r w:rsidRPr="00461A7C">
        <w:rPr>
          <w:rFonts w:ascii="Century Gothic" w:hAnsi="Century Gothic" w:cstheme="minorHAnsi"/>
          <w:bCs/>
          <w:sz w:val="24"/>
          <w:szCs w:val="24"/>
        </w:rPr>
        <w:t xml:space="preserve"> in attending school, offer a tailored or bespoke curriculum that focuses on their interests and needs.</w:t>
      </w:r>
    </w:p>
    <w:p w14:paraId="5B3B660A" w14:textId="77777777" w:rsidR="00987647" w:rsidRPr="00461A7C" w:rsidRDefault="00987647" w:rsidP="00987647">
      <w:pPr>
        <w:spacing w:after="0" w:line="198" w:lineRule="auto"/>
        <w:jc w:val="both"/>
        <w:rPr>
          <w:rFonts w:ascii="Century Gothic" w:hAnsi="Century Gothic" w:cstheme="minorHAnsi"/>
          <w:bCs/>
          <w:sz w:val="24"/>
          <w:szCs w:val="24"/>
        </w:rPr>
      </w:pPr>
    </w:p>
    <w:p w14:paraId="59D35A29" w14:textId="77777777" w:rsidR="00987647" w:rsidRPr="00461A7C" w:rsidRDefault="00987647" w:rsidP="00987647">
      <w:pPr>
        <w:numPr>
          <w:ilvl w:val="0"/>
          <w:numId w:val="3"/>
        </w:numPr>
        <w:spacing w:after="0" w:line="198" w:lineRule="auto"/>
        <w:jc w:val="both"/>
        <w:rPr>
          <w:rFonts w:ascii="Century Gothic" w:hAnsi="Century Gothic" w:cstheme="minorHAnsi"/>
          <w:bCs/>
          <w:sz w:val="24"/>
          <w:szCs w:val="24"/>
        </w:rPr>
      </w:pPr>
      <w:r w:rsidRPr="00461A7C">
        <w:rPr>
          <w:rFonts w:ascii="Century Gothic" w:hAnsi="Century Gothic" w:cstheme="minorHAnsi"/>
          <w:bCs/>
          <w:sz w:val="24"/>
          <w:szCs w:val="24"/>
        </w:rPr>
        <w:t xml:space="preserve">Through the school’s </w:t>
      </w:r>
      <w:r w:rsidRPr="00461A7C">
        <w:rPr>
          <w:rFonts w:ascii="Century Gothic" w:hAnsi="Century Gothic" w:cstheme="minorHAnsi"/>
          <w:bCs/>
          <w:i/>
          <w:sz w:val="24"/>
          <w:szCs w:val="24"/>
        </w:rPr>
        <w:t>Equality &amp; Anti-Bullying Policy</w:t>
      </w:r>
      <w:r w:rsidRPr="00461A7C">
        <w:rPr>
          <w:rFonts w:ascii="Century Gothic" w:hAnsi="Century Gothic" w:cstheme="minorHAnsi"/>
          <w:bCs/>
          <w:sz w:val="24"/>
          <w:szCs w:val="24"/>
        </w:rPr>
        <w:t xml:space="preserve">, promote an ethos of inclusion and equality where diversity and equality </w:t>
      </w:r>
      <w:proofErr w:type="gramStart"/>
      <w:r w:rsidRPr="00461A7C">
        <w:rPr>
          <w:rFonts w:ascii="Century Gothic" w:hAnsi="Century Gothic" w:cstheme="minorHAnsi"/>
          <w:bCs/>
          <w:sz w:val="24"/>
          <w:szCs w:val="24"/>
        </w:rPr>
        <w:t>is</w:t>
      </w:r>
      <w:proofErr w:type="gramEnd"/>
      <w:r w:rsidRPr="00461A7C">
        <w:rPr>
          <w:rFonts w:ascii="Century Gothic" w:hAnsi="Century Gothic" w:cstheme="minorHAnsi"/>
          <w:bCs/>
          <w:sz w:val="24"/>
          <w:szCs w:val="24"/>
        </w:rPr>
        <w:t xml:space="preserve"> celebrated and embraced and children feel comfortable to attend school.</w:t>
      </w:r>
    </w:p>
    <w:p w14:paraId="1C36BFDF" w14:textId="77777777" w:rsidR="00987647" w:rsidRPr="00461A7C" w:rsidRDefault="00987647" w:rsidP="00987647">
      <w:pPr>
        <w:spacing w:line="198" w:lineRule="auto"/>
        <w:ind w:left="360"/>
        <w:rPr>
          <w:rFonts w:ascii="Century Gothic" w:hAnsi="Century Gothic" w:cstheme="minorHAnsi"/>
          <w:b/>
          <w:sz w:val="24"/>
          <w:szCs w:val="24"/>
        </w:rPr>
      </w:pPr>
    </w:p>
    <w:p w14:paraId="7B6B93D7" w14:textId="77777777" w:rsidR="00987647" w:rsidRDefault="00987647" w:rsidP="00987647">
      <w:pPr>
        <w:spacing w:line="198" w:lineRule="auto"/>
        <w:ind w:left="360"/>
        <w:rPr>
          <w:rFonts w:cstheme="minorHAnsi"/>
          <w:b/>
          <w:sz w:val="24"/>
          <w:szCs w:val="24"/>
        </w:rPr>
      </w:pPr>
    </w:p>
    <w:p w14:paraId="13E2363D" w14:textId="77777777" w:rsidR="00461A7C" w:rsidRDefault="00461A7C" w:rsidP="00987647">
      <w:pPr>
        <w:spacing w:line="198" w:lineRule="auto"/>
        <w:ind w:left="360"/>
        <w:rPr>
          <w:rFonts w:cstheme="minorHAnsi"/>
          <w:b/>
          <w:sz w:val="24"/>
          <w:szCs w:val="24"/>
        </w:rPr>
      </w:pPr>
    </w:p>
    <w:p w14:paraId="1B475F8F" w14:textId="77777777" w:rsidR="00461A7C" w:rsidRDefault="00461A7C" w:rsidP="00987647">
      <w:pPr>
        <w:spacing w:line="198" w:lineRule="auto"/>
        <w:ind w:left="360"/>
        <w:rPr>
          <w:rFonts w:cstheme="minorHAnsi"/>
          <w:b/>
          <w:sz w:val="24"/>
          <w:szCs w:val="24"/>
        </w:rPr>
      </w:pPr>
    </w:p>
    <w:p w14:paraId="0559327B" w14:textId="77777777" w:rsidR="00461A7C" w:rsidRDefault="00461A7C" w:rsidP="00987647">
      <w:pPr>
        <w:spacing w:line="198" w:lineRule="auto"/>
        <w:ind w:left="360"/>
        <w:rPr>
          <w:rFonts w:cstheme="minorHAnsi"/>
          <w:b/>
          <w:sz w:val="24"/>
          <w:szCs w:val="24"/>
        </w:rPr>
      </w:pPr>
    </w:p>
    <w:p w14:paraId="6D8EE784" w14:textId="77777777" w:rsidR="00461A7C" w:rsidRPr="007E4305" w:rsidRDefault="00461A7C" w:rsidP="00987647">
      <w:pPr>
        <w:spacing w:line="198" w:lineRule="auto"/>
        <w:ind w:left="360"/>
        <w:rPr>
          <w:rFonts w:cstheme="minorHAnsi"/>
          <w:b/>
          <w:sz w:val="24"/>
          <w:szCs w:val="24"/>
        </w:rPr>
      </w:pPr>
    </w:p>
    <w:p w14:paraId="52182710" w14:textId="77777777" w:rsidR="00AF5FCF" w:rsidRPr="00461A7C" w:rsidRDefault="00AF5FCF" w:rsidP="00AF5FCF">
      <w:pPr>
        <w:spacing w:line="0" w:lineRule="atLeast"/>
        <w:jc w:val="both"/>
        <w:rPr>
          <w:rFonts w:ascii="Century Gothic" w:hAnsi="Century Gothic" w:cstheme="minorHAnsi"/>
          <w:b/>
          <w:sz w:val="24"/>
          <w:szCs w:val="24"/>
          <w:u w:val="single"/>
        </w:rPr>
      </w:pPr>
      <w:r w:rsidRPr="00461A7C">
        <w:rPr>
          <w:rFonts w:ascii="Century Gothic" w:hAnsi="Century Gothic" w:cstheme="minorHAnsi"/>
          <w:b/>
          <w:sz w:val="24"/>
          <w:szCs w:val="24"/>
          <w:u w:val="single"/>
        </w:rPr>
        <w:lastRenderedPageBreak/>
        <w:t>LATENESS</w:t>
      </w:r>
    </w:p>
    <w:p w14:paraId="0F9E2D65" w14:textId="658C2891" w:rsidR="00AF5FCF" w:rsidRPr="00461A7C" w:rsidRDefault="00AF5FCF" w:rsidP="00AF5FCF">
      <w:pPr>
        <w:spacing w:line="0" w:lineRule="atLeast"/>
        <w:rPr>
          <w:rFonts w:ascii="Century Gothic" w:hAnsi="Century Gothic" w:cstheme="minorHAnsi"/>
          <w:bCs/>
          <w:sz w:val="24"/>
          <w:szCs w:val="24"/>
        </w:rPr>
      </w:pPr>
      <w:r w:rsidRPr="00461A7C">
        <w:rPr>
          <w:rFonts w:ascii="Century Gothic" w:hAnsi="Century Gothic" w:cstheme="minorHAnsi"/>
          <w:bCs/>
          <w:sz w:val="24"/>
          <w:szCs w:val="24"/>
        </w:rPr>
        <w:t xml:space="preserve">School starts at </w:t>
      </w:r>
      <w:proofErr w:type="gramStart"/>
      <w:r w:rsidR="00461A7C" w:rsidRPr="00461A7C">
        <w:rPr>
          <w:rFonts w:ascii="Century Gothic" w:hAnsi="Century Gothic" w:cstheme="minorHAnsi"/>
          <w:bCs/>
          <w:sz w:val="24"/>
          <w:szCs w:val="24"/>
        </w:rPr>
        <w:t>0</w:t>
      </w:r>
      <w:r w:rsidRPr="00461A7C">
        <w:rPr>
          <w:rFonts w:ascii="Century Gothic" w:hAnsi="Century Gothic" w:cstheme="minorHAnsi"/>
          <w:bCs/>
          <w:sz w:val="24"/>
          <w:szCs w:val="24"/>
        </w:rPr>
        <w:t>8.</w:t>
      </w:r>
      <w:r w:rsidR="00461A7C" w:rsidRPr="00461A7C">
        <w:rPr>
          <w:rFonts w:ascii="Century Gothic" w:hAnsi="Century Gothic" w:cstheme="minorHAnsi"/>
          <w:bCs/>
          <w:sz w:val="24"/>
          <w:szCs w:val="24"/>
        </w:rPr>
        <w:t>50</w:t>
      </w:r>
      <w:proofErr w:type="gramEnd"/>
    </w:p>
    <w:p w14:paraId="42403982" w14:textId="77777777" w:rsidR="00AF5FCF" w:rsidRPr="00461A7C" w:rsidRDefault="00AF5FCF" w:rsidP="00AF5FCF">
      <w:pPr>
        <w:spacing w:line="57" w:lineRule="exact"/>
        <w:rPr>
          <w:rFonts w:ascii="Century Gothic" w:eastAsia="Times New Roman" w:hAnsi="Century Gothic" w:cstheme="minorHAnsi"/>
          <w:bCs/>
          <w:sz w:val="24"/>
          <w:szCs w:val="24"/>
        </w:rPr>
      </w:pPr>
    </w:p>
    <w:p w14:paraId="34EB0472" w14:textId="68DB9D9C" w:rsidR="00AF5FCF" w:rsidRPr="00FC6AE3" w:rsidRDefault="00AF5FCF" w:rsidP="00FC6AE3">
      <w:pPr>
        <w:spacing w:line="240" w:lineRule="auto"/>
        <w:rPr>
          <w:rFonts w:ascii="Century Gothic" w:hAnsi="Century Gothic" w:cstheme="minorHAnsi"/>
          <w:bCs/>
          <w:sz w:val="24"/>
          <w:szCs w:val="24"/>
        </w:rPr>
      </w:pPr>
      <w:r w:rsidRPr="00FC6AE3">
        <w:rPr>
          <w:rFonts w:ascii="Century Gothic" w:hAnsi="Century Gothic" w:cstheme="minorHAnsi"/>
          <w:bCs/>
          <w:sz w:val="24"/>
          <w:szCs w:val="24"/>
        </w:rPr>
        <w:t xml:space="preserve">Lateness is classed as any child </w:t>
      </w:r>
      <w:r w:rsidR="00461A7C" w:rsidRPr="00FC6AE3">
        <w:rPr>
          <w:rFonts w:ascii="Century Gothic" w:hAnsi="Century Gothic" w:cstheme="minorHAnsi"/>
          <w:bCs/>
          <w:sz w:val="24"/>
          <w:szCs w:val="24"/>
        </w:rPr>
        <w:t>who has not arrived in school by 09:00</w:t>
      </w:r>
    </w:p>
    <w:p w14:paraId="3716698C" w14:textId="77777777" w:rsidR="00AF5FCF" w:rsidRPr="00FC6AE3" w:rsidRDefault="00AF5FCF" w:rsidP="00FC6AE3">
      <w:pPr>
        <w:spacing w:line="240" w:lineRule="auto"/>
        <w:rPr>
          <w:rFonts w:ascii="Century Gothic" w:eastAsia="Times New Roman" w:hAnsi="Century Gothic" w:cstheme="minorHAnsi"/>
          <w:bCs/>
          <w:sz w:val="24"/>
          <w:szCs w:val="24"/>
        </w:rPr>
      </w:pPr>
    </w:p>
    <w:p w14:paraId="71DBFB6B" w14:textId="4BD9FBB0" w:rsidR="00AF5FCF" w:rsidRPr="00FC6AE3" w:rsidRDefault="00AF5FCF" w:rsidP="00FC6AE3">
      <w:pPr>
        <w:spacing w:line="240" w:lineRule="auto"/>
        <w:rPr>
          <w:rFonts w:ascii="Century Gothic" w:hAnsi="Century Gothic" w:cstheme="minorHAnsi"/>
          <w:bCs/>
          <w:sz w:val="24"/>
          <w:szCs w:val="24"/>
        </w:rPr>
      </w:pPr>
      <w:r w:rsidRPr="00FC6AE3">
        <w:rPr>
          <w:rFonts w:ascii="Century Gothic" w:hAnsi="Century Gothic" w:cstheme="minorHAnsi"/>
          <w:bCs/>
          <w:sz w:val="24"/>
          <w:szCs w:val="24"/>
        </w:rPr>
        <w:t xml:space="preserve">All children </w:t>
      </w:r>
      <w:r w:rsidR="00513925" w:rsidRPr="00FC6AE3">
        <w:rPr>
          <w:rFonts w:ascii="Century Gothic" w:hAnsi="Century Gothic" w:cstheme="minorHAnsi"/>
          <w:bCs/>
          <w:sz w:val="24"/>
          <w:szCs w:val="24"/>
        </w:rPr>
        <w:t xml:space="preserve">who are late will report to the </w:t>
      </w:r>
      <w:r w:rsidR="00461A7C" w:rsidRPr="00FC6AE3">
        <w:rPr>
          <w:rFonts w:ascii="Century Gothic" w:hAnsi="Century Gothic" w:cstheme="minorHAnsi"/>
          <w:bCs/>
          <w:sz w:val="24"/>
          <w:szCs w:val="24"/>
        </w:rPr>
        <w:t>front office</w:t>
      </w:r>
      <w:r w:rsidR="00513925" w:rsidRPr="00FC6AE3">
        <w:rPr>
          <w:rFonts w:ascii="Century Gothic" w:hAnsi="Century Gothic" w:cstheme="minorHAnsi"/>
          <w:bCs/>
          <w:sz w:val="24"/>
          <w:szCs w:val="24"/>
        </w:rPr>
        <w:t xml:space="preserve"> inside the main entrance</w:t>
      </w:r>
      <w:r w:rsidR="00461A7C" w:rsidRPr="00FC6AE3">
        <w:rPr>
          <w:rFonts w:ascii="Century Gothic" w:hAnsi="Century Gothic" w:cstheme="minorHAnsi"/>
          <w:bCs/>
          <w:sz w:val="24"/>
          <w:szCs w:val="24"/>
        </w:rPr>
        <w:t xml:space="preserve">. A member of the Admin Team </w:t>
      </w:r>
      <w:r w:rsidR="00513925" w:rsidRPr="00FC6AE3">
        <w:rPr>
          <w:rFonts w:ascii="Century Gothic" w:hAnsi="Century Gothic" w:cstheme="minorHAnsi"/>
          <w:bCs/>
          <w:sz w:val="24"/>
          <w:szCs w:val="24"/>
        </w:rPr>
        <w:t>will take their name</w:t>
      </w:r>
      <w:r w:rsidR="00FC6AE3">
        <w:rPr>
          <w:rFonts w:ascii="Century Gothic" w:hAnsi="Century Gothic" w:cstheme="minorHAnsi"/>
          <w:bCs/>
          <w:sz w:val="24"/>
          <w:szCs w:val="24"/>
        </w:rPr>
        <w:t xml:space="preserve"> and add this to the clipboard</w:t>
      </w:r>
      <w:r w:rsidR="00513925" w:rsidRPr="00FC6AE3">
        <w:rPr>
          <w:rFonts w:ascii="Century Gothic" w:hAnsi="Century Gothic" w:cstheme="minorHAnsi"/>
          <w:bCs/>
          <w:sz w:val="24"/>
          <w:szCs w:val="24"/>
        </w:rPr>
        <w:t xml:space="preserve"> and send them to class. </w:t>
      </w:r>
      <w:r w:rsidR="00FC6AE3">
        <w:rPr>
          <w:rFonts w:ascii="Century Gothic" w:hAnsi="Century Gothic" w:cstheme="minorHAnsi"/>
          <w:bCs/>
          <w:sz w:val="24"/>
          <w:szCs w:val="24"/>
        </w:rPr>
        <w:t>The member of the Admin Team will record this lateness on SEEMIS.</w:t>
      </w:r>
    </w:p>
    <w:p w14:paraId="142A7313" w14:textId="33D02AEA" w:rsidR="00A8728D" w:rsidRPr="00FC6AE3" w:rsidRDefault="00FC6AE3" w:rsidP="00FC6AE3">
      <w:pPr>
        <w:spacing w:line="240" w:lineRule="auto"/>
        <w:rPr>
          <w:rFonts w:ascii="Century Gothic" w:hAnsi="Century Gothic" w:cstheme="minorHAnsi"/>
          <w:bCs/>
          <w:sz w:val="24"/>
          <w:szCs w:val="24"/>
        </w:rPr>
      </w:pPr>
      <w:r w:rsidRPr="00FC6AE3">
        <w:rPr>
          <w:rFonts w:ascii="Century Gothic" w:hAnsi="Century Gothic" w:cstheme="minorHAnsi"/>
          <w:bCs/>
          <w:sz w:val="24"/>
          <w:szCs w:val="24"/>
        </w:rPr>
        <w:t xml:space="preserve">Members of staff in Primary 1 need to phone the Admin Team to report children arriving after 09:00 so that they can be recorded </w:t>
      </w:r>
      <w:r>
        <w:rPr>
          <w:rFonts w:ascii="Century Gothic" w:hAnsi="Century Gothic" w:cstheme="minorHAnsi"/>
          <w:bCs/>
          <w:sz w:val="24"/>
          <w:szCs w:val="24"/>
        </w:rPr>
        <w:t xml:space="preserve">as present and late on SEEMIS. </w:t>
      </w:r>
    </w:p>
    <w:p w14:paraId="79EB19FD" w14:textId="634671CB" w:rsidR="00FD3F1D" w:rsidRPr="00FC6AE3" w:rsidRDefault="00AF5FCF" w:rsidP="00FC6AE3">
      <w:pPr>
        <w:spacing w:line="240" w:lineRule="auto"/>
        <w:rPr>
          <w:rFonts w:ascii="Century Gothic" w:hAnsi="Century Gothic" w:cstheme="minorHAnsi"/>
          <w:bCs/>
          <w:sz w:val="24"/>
          <w:szCs w:val="24"/>
        </w:rPr>
      </w:pPr>
      <w:r w:rsidRPr="00FC6AE3">
        <w:rPr>
          <w:rFonts w:ascii="Century Gothic" w:hAnsi="Century Gothic" w:cstheme="minorHAnsi"/>
          <w:bCs/>
          <w:sz w:val="24"/>
          <w:szCs w:val="24"/>
        </w:rPr>
        <w:t xml:space="preserve">The school register is recorded on SEEMIS </w:t>
      </w:r>
      <w:r w:rsidR="00FD3F1D" w:rsidRPr="00FC6AE3">
        <w:rPr>
          <w:rFonts w:ascii="Century Gothic" w:hAnsi="Century Gothic" w:cstheme="minorHAnsi"/>
          <w:bCs/>
          <w:sz w:val="24"/>
          <w:szCs w:val="24"/>
        </w:rPr>
        <w:t>by the class teacher by 9.</w:t>
      </w:r>
      <w:r w:rsidR="00A8728D" w:rsidRPr="00FC6AE3">
        <w:rPr>
          <w:rFonts w:ascii="Century Gothic" w:hAnsi="Century Gothic" w:cstheme="minorHAnsi"/>
          <w:bCs/>
          <w:sz w:val="24"/>
          <w:szCs w:val="24"/>
        </w:rPr>
        <w:t>00am.</w:t>
      </w:r>
      <w:r w:rsidR="00FC6AE3">
        <w:rPr>
          <w:rFonts w:ascii="Century Gothic" w:hAnsi="Century Gothic" w:cstheme="minorHAnsi"/>
          <w:bCs/>
          <w:sz w:val="24"/>
          <w:szCs w:val="24"/>
        </w:rPr>
        <w:t xml:space="preserve"> Boxes on SEEMIS are left empty to show a child is present. Teachers must only use TBC for any child not in class. Teachers can use the “present” option to rectify any mistakes made.</w:t>
      </w:r>
    </w:p>
    <w:p w14:paraId="1AAFE9CB" w14:textId="384E3A33" w:rsidR="00FD3F1D" w:rsidRPr="00FC6AE3" w:rsidRDefault="00FD3F1D" w:rsidP="00FC6AE3">
      <w:pPr>
        <w:spacing w:line="240" w:lineRule="auto"/>
        <w:rPr>
          <w:rFonts w:ascii="Century Gothic" w:hAnsi="Century Gothic" w:cstheme="minorHAnsi"/>
          <w:bCs/>
          <w:sz w:val="24"/>
          <w:szCs w:val="24"/>
        </w:rPr>
      </w:pPr>
      <w:r w:rsidRPr="00FC6AE3">
        <w:rPr>
          <w:rFonts w:ascii="Century Gothic" w:hAnsi="Century Gothic" w:cstheme="minorHAnsi"/>
          <w:bCs/>
          <w:sz w:val="24"/>
          <w:szCs w:val="24"/>
        </w:rPr>
        <w:t xml:space="preserve">Any unexplained absences TBC text message will be sent to parents </w:t>
      </w:r>
      <w:r w:rsidR="00FC6AE3">
        <w:rPr>
          <w:rFonts w:ascii="Century Gothic" w:hAnsi="Century Gothic" w:cstheme="minorHAnsi"/>
          <w:bCs/>
          <w:sz w:val="24"/>
          <w:szCs w:val="24"/>
        </w:rPr>
        <w:t>by Admin Team.</w:t>
      </w:r>
    </w:p>
    <w:p w14:paraId="62697685" w14:textId="2F9C7B3B" w:rsidR="00E86D80" w:rsidRPr="00FC6AE3" w:rsidRDefault="00AF5FCF" w:rsidP="00FC6AE3">
      <w:pPr>
        <w:spacing w:line="240" w:lineRule="auto"/>
        <w:rPr>
          <w:rFonts w:ascii="Century Gothic" w:hAnsi="Century Gothic" w:cstheme="minorHAnsi"/>
          <w:bCs/>
          <w:sz w:val="24"/>
          <w:szCs w:val="24"/>
        </w:rPr>
      </w:pPr>
      <w:r w:rsidRPr="00FC6AE3">
        <w:rPr>
          <w:rFonts w:ascii="Century Gothic" w:hAnsi="Century Gothic" w:cstheme="minorHAnsi"/>
          <w:bCs/>
          <w:sz w:val="24"/>
          <w:szCs w:val="24"/>
        </w:rPr>
        <w:t>Follow up attendance calls will</w:t>
      </w:r>
      <w:r w:rsidR="00FD3F1D" w:rsidRPr="00FC6AE3">
        <w:rPr>
          <w:rFonts w:ascii="Century Gothic" w:hAnsi="Century Gothic" w:cstheme="minorHAnsi"/>
          <w:bCs/>
          <w:sz w:val="24"/>
          <w:szCs w:val="24"/>
        </w:rPr>
        <w:t xml:space="preserve"> start </w:t>
      </w:r>
      <w:r w:rsidR="00A8728D" w:rsidRPr="00FC6AE3">
        <w:rPr>
          <w:rFonts w:ascii="Century Gothic" w:hAnsi="Century Gothic" w:cstheme="minorHAnsi"/>
          <w:bCs/>
          <w:sz w:val="24"/>
          <w:szCs w:val="24"/>
        </w:rPr>
        <w:t>to parents who do not respond to the text message.</w:t>
      </w:r>
    </w:p>
    <w:p w14:paraId="6DC2D1A3" w14:textId="18F9AB92" w:rsidR="00AF5FCF" w:rsidRPr="00FC6AE3" w:rsidRDefault="00AF5FCF" w:rsidP="00FC6AE3">
      <w:pPr>
        <w:spacing w:line="240" w:lineRule="auto"/>
        <w:ind w:right="20"/>
        <w:jc w:val="both"/>
        <w:rPr>
          <w:rFonts w:ascii="Century Gothic" w:hAnsi="Century Gothic" w:cstheme="minorHAnsi"/>
          <w:bCs/>
          <w:sz w:val="24"/>
          <w:szCs w:val="24"/>
        </w:rPr>
      </w:pPr>
      <w:r w:rsidRPr="00FC6AE3">
        <w:rPr>
          <w:rFonts w:ascii="Century Gothic" w:hAnsi="Century Gothic" w:cstheme="minorHAnsi"/>
          <w:bCs/>
          <w:sz w:val="24"/>
          <w:szCs w:val="24"/>
        </w:rPr>
        <w:t xml:space="preserve">Lateness is monitored on a termly basis and letters are sent home to the parents and carers informing them of the </w:t>
      </w:r>
      <w:r w:rsidR="00FC6AE3" w:rsidRPr="00FC6AE3">
        <w:rPr>
          <w:rFonts w:ascii="Century Gothic" w:hAnsi="Century Gothic" w:cstheme="minorHAnsi"/>
          <w:bCs/>
          <w:sz w:val="24"/>
          <w:szCs w:val="24"/>
        </w:rPr>
        <w:t>child’s current attendance</w:t>
      </w:r>
      <w:r w:rsidRPr="00FC6AE3">
        <w:rPr>
          <w:rFonts w:ascii="Century Gothic" w:hAnsi="Century Gothic" w:cstheme="minorHAnsi"/>
          <w:bCs/>
          <w:sz w:val="24"/>
          <w:szCs w:val="24"/>
        </w:rPr>
        <w:t xml:space="preserve"> </w:t>
      </w:r>
      <w:r w:rsidR="00FC6AE3" w:rsidRPr="00FC6AE3">
        <w:rPr>
          <w:rFonts w:ascii="Century Gothic" w:hAnsi="Century Gothic" w:cstheme="minorHAnsi"/>
          <w:bCs/>
          <w:sz w:val="24"/>
          <w:szCs w:val="24"/>
        </w:rPr>
        <w:t>and offering supports for any family requiring this.</w:t>
      </w:r>
    </w:p>
    <w:p w14:paraId="6BA20FAE" w14:textId="0A36617C" w:rsidR="00987647" w:rsidRDefault="00AF5FCF" w:rsidP="00FC6AE3">
      <w:pPr>
        <w:spacing w:line="240" w:lineRule="auto"/>
        <w:ind w:right="20"/>
        <w:jc w:val="both"/>
        <w:rPr>
          <w:rFonts w:ascii="Century Gothic" w:hAnsi="Century Gothic" w:cstheme="minorHAnsi"/>
          <w:bCs/>
          <w:sz w:val="24"/>
          <w:szCs w:val="24"/>
        </w:rPr>
      </w:pPr>
      <w:r w:rsidRPr="00FC6AE3">
        <w:rPr>
          <w:rFonts w:ascii="Century Gothic" w:hAnsi="Century Gothic" w:cstheme="minorHAnsi"/>
          <w:bCs/>
          <w:sz w:val="24"/>
          <w:szCs w:val="24"/>
        </w:rPr>
        <w:t>If the lateness is persistent, then the school will seek to meet or speak with parents and carers to discuss our concerns. Cases of persistent lateness may result in a referral to the Education Welfare Officer.</w:t>
      </w:r>
    </w:p>
    <w:p w14:paraId="376AB7F2" w14:textId="77777777" w:rsidR="00FC6AE3" w:rsidRPr="00FC6AE3" w:rsidRDefault="00FC6AE3" w:rsidP="00FC6AE3">
      <w:pPr>
        <w:spacing w:line="240" w:lineRule="auto"/>
        <w:ind w:right="20"/>
        <w:jc w:val="both"/>
        <w:rPr>
          <w:rFonts w:ascii="Century Gothic" w:hAnsi="Century Gothic" w:cstheme="minorHAnsi"/>
          <w:bCs/>
          <w:sz w:val="24"/>
          <w:szCs w:val="24"/>
        </w:rPr>
      </w:pPr>
    </w:p>
    <w:p w14:paraId="63469628" w14:textId="6FF2CD8D" w:rsidR="00AF5FCF" w:rsidRPr="00FC6AE3" w:rsidRDefault="00AF5FCF" w:rsidP="00AF5FCF">
      <w:pPr>
        <w:spacing w:line="265" w:lineRule="auto"/>
        <w:ind w:right="20"/>
        <w:jc w:val="both"/>
        <w:rPr>
          <w:rFonts w:ascii="Century Gothic" w:hAnsi="Century Gothic" w:cstheme="minorHAnsi"/>
          <w:b/>
          <w:sz w:val="24"/>
          <w:szCs w:val="24"/>
          <w:u w:val="single"/>
        </w:rPr>
      </w:pPr>
      <w:r w:rsidRPr="00FC6AE3">
        <w:rPr>
          <w:rFonts w:ascii="Century Gothic" w:hAnsi="Century Gothic" w:cstheme="minorHAnsi"/>
          <w:b/>
          <w:sz w:val="24"/>
          <w:szCs w:val="24"/>
          <w:u w:val="single"/>
        </w:rPr>
        <w:t>The Role of the Pupil Support Officer (PSO)</w:t>
      </w:r>
    </w:p>
    <w:p w14:paraId="059251F0" w14:textId="7BDBECBF" w:rsidR="00AF5FCF" w:rsidRPr="00FC6AE3" w:rsidRDefault="007E4305" w:rsidP="00AF5FCF">
      <w:pPr>
        <w:spacing w:line="265" w:lineRule="auto"/>
        <w:ind w:right="20"/>
        <w:jc w:val="both"/>
        <w:rPr>
          <w:rFonts w:ascii="Century Gothic" w:hAnsi="Century Gothic" w:cstheme="minorHAnsi"/>
          <w:bCs/>
          <w:sz w:val="24"/>
          <w:szCs w:val="24"/>
        </w:rPr>
      </w:pPr>
      <w:r w:rsidRPr="00FC6AE3">
        <w:rPr>
          <w:rFonts w:ascii="Century Gothic" w:hAnsi="Century Gothic" w:cstheme="minorHAnsi"/>
          <w:bCs/>
          <w:sz w:val="24"/>
          <w:szCs w:val="24"/>
        </w:rPr>
        <w:t>PSO will have a caseload of</w:t>
      </w:r>
      <w:r w:rsidR="00862778">
        <w:rPr>
          <w:rFonts w:ascii="Century Gothic" w:hAnsi="Century Gothic" w:cstheme="minorHAnsi"/>
          <w:bCs/>
          <w:sz w:val="24"/>
          <w:szCs w:val="24"/>
        </w:rPr>
        <w:t xml:space="preserve"> identified children who has an attendance rate below </w:t>
      </w:r>
      <w:r w:rsidRPr="00FC6AE3">
        <w:rPr>
          <w:rFonts w:ascii="Century Gothic" w:hAnsi="Century Gothic" w:cstheme="minorHAnsi"/>
          <w:bCs/>
          <w:sz w:val="24"/>
          <w:szCs w:val="24"/>
        </w:rPr>
        <w:t>85%</w:t>
      </w:r>
      <w:r w:rsidR="00862778">
        <w:rPr>
          <w:rFonts w:ascii="Century Gothic" w:hAnsi="Century Gothic" w:cstheme="minorHAnsi"/>
          <w:bCs/>
          <w:sz w:val="24"/>
          <w:szCs w:val="24"/>
        </w:rPr>
        <w:t>.</w:t>
      </w:r>
      <w:r w:rsidRPr="00FC6AE3">
        <w:rPr>
          <w:rFonts w:ascii="Century Gothic" w:hAnsi="Century Gothic" w:cstheme="minorHAnsi"/>
          <w:bCs/>
          <w:sz w:val="24"/>
          <w:szCs w:val="24"/>
        </w:rPr>
        <w:t xml:space="preserve"> </w:t>
      </w:r>
      <w:r w:rsidR="00862778">
        <w:rPr>
          <w:rFonts w:ascii="Century Gothic" w:hAnsi="Century Gothic" w:cstheme="minorHAnsi"/>
          <w:bCs/>
          <w:sz w:val="24"/>
          <w:szCs w:val="24"/>
        </w:rPr>
        <w:t>They may</w:t>
      </w:r>
      <w:r w:rsidRPr="00FC6AE3">
        <w:rPr>
          <w:rFonts w:ascii="Century Gothic" w:hAnsi="Century Gothic" w:cstheme="minorHAnsi"/>
          <w:bCs/>
          <w:sz w:val="24"/>
          <w:szCs w:val="24"/>
        </w:rPr>
        <w:t xml:space="preserve"> offer to support the families to help improve attendance.  This may include collecting the child in the short-term, providing Nurture, LIAM to support reducing the child’s anxiety to attend school.</w:t>
      </w:r>
    </w:p>
    <w:p w14:paraId="1DC5C3F2" w14:textId="284AD1DD" w:rsidR="007E4305" w:rsidRDefault="007E4305" w:rsidP="00AF5FCF">
      <w:pPr>
        <w:spacing w:line="265" w:lineRule="auto"/>
        <w:ind w:right="20"/>
        <w:jc w:val="both"/>
        <w:rPr>
          <w:rFonts w:ascii="Century Gothic" w:hAnsi="Century Gothic" w:cstheme="minorHAnsi"/>
          <w:bCs/>
          <w:sz w:val="24"/>
          <w:szCs w:val="24"/>
        </w:rPr>
      </w:pPr>
      <w:r w:rsidRPr="00FC6AE3">
        <w:rPr>
          <w:rFonts w:ascii="Century Gothic" w:hAnsi="Century Gothic" w:cstheme="minorHAnsi"/>
          <w:bCs/>
          <w:sz w:val="24"/>
          <w:szCs w:val="24"/>
        </w:rPr>
        <w:t>The PSO</w:t>
      </w:r>
      <w:r w:rsidR="00CF5EB3" w:rsidRPr="00FC6AE3">
        <w:rPr>
          <w:rFonts w:ascii="Century Gothic" w:hAnsi="Century Gothic" w:cstheme="minorHAnsi"/>
          <w:bCs/>
          <w:sz w:val="24"/>
          <w:szCs w:val="24"/>
        </w:rPr>
        <w:t xml:space="preserve"> </w:t>
      </w:r>
      <w:r w:rsidRPr="00FC6AE3">
        <w:rPr>
          <w:rFonts w:ascii="Century Gothic" w:hAnsi="Century Gothic" w:cstheme="minorHAnsi"/>
          <w:bCs/>
          <w:sz w:val="24"/>
          <w:szCs w:val="24"/>
        </w:rPr>
        <w:t>meet</w:t>
      </w:r>
      <w:r w:rsidR="00CF5EB3" w:rsidRPr="00FC6AE3">
        <w:rPr>
          <w:rFonts w:ascii="Century Gothic" w:hAnsi="Century Gothic" w:cstheme="minorHAnsi"/>
          <w:bCs/>
          <w:sz w:val="24"/>
          <w:szCs w:val="24"/>
        </w:rPr>
        <w:t>s</w:t>
      </w:r>
      <w:r w:rsidRPr="00FC6AE3">
        <w:rPr>
          <w:rFonts w:ascii="Century Gothic" w:hAnsi="Century Gothic" w:cstheme="minorHAnsi"/>
          <w:bCs/>
          <w:sz w:val="24"/>
          <w:szCs w:val="24"/>
        </w:rPr>
        <w:t xml:space="preserve"> regularly with the </w:t>
      </w:r>
      <w:r w:rsidR="00862778">
        <w:rPr>
          <w:rFonts w:ascii="Century Gothic" w:hAnsi="Century Gothic" w:cstheme="minorHAnsi"/>
          <w:bCs/>
          <w:sz w:val="24"/>
          <w:szCs w:val="24"/>
        </w:rPr>
        <w:t>SLT</w:t>
      </w:r>
      <w:r w:rsidRPr="00FC6AE3">
        <w:rPr>
          <w:rFonts w:ascii="Century Gothic" w:hAnsi="Century Gothic" w:cstheme="minorHAnsi"/>
          <w:bCs/>
          <w:sz w:val="24"/>
          <w:szCs w:val="24"/>
        </w:rPr>
        <w:t xml:space="preserve"> to discuss caseloads.</w:t>
      </w:r>
    </w:p>
    <w:p w14:paraId="1689A8E2" w14:textId="77777777" w:rsidR="00862778" w:rsidRDefault="00862778" w:rsidP="00AF5FCF">
      <w:pPr>
        <w:spacing w:line="265" w:lineRule="auto"/>
        <w:ind w:right="20"/>
        <w:jc w:val="both"/>
        <w:rPr>
          <w:rFonts w:ascii="Century Gothic" w:hAnsi="Century Gothic" w:cstheme="minorHAnsi"/>
          <w:bCs/>
          <w:sz w:val="24"/>
          <w:szCs w:val="24"/>
        </w:rPr>
      </w:pPr>
    </w:p>
    <w:p w14:paraId="136DC960" w14:textId="77777777" w:rsidR="00862778" w:rsidRDefault="00862778" w:rsidP="00AF5FCF">
      <w:pPr>
        <w:spacing w:line="265" w:lineRule="auto"/>
        <w:ind w:right="20"/>
        <w:jc w:val="both"/>
        <w:rPr>
          <w:rFonts w:ascii="Century Gothic" w:hAnsi="Century Gothic" w:cstheme="minorHAnsi"/>
          <w:bCs/>
          <w:sz w:val="24"/>
          <w:szCs w:val="24"/>
        </w:rPr>
      </w:pPr>
    </w:p>
    <w:p w14:paraId="400C2F03" w14:textId="77777777" w:rsidR="00862778" w:rsidRPr="00FC6AE3" w:rsidRDefault="00862778" w:rsidP="00AF5FCF">
      <w:pPr>
        <w:spacing w:line="265" w:lineRule="auto"/>
        <w:ind w:right="20"/>
        <w:jc w:val="both"/>
        <w:rPr>
          <w:rFonts w:ascii="Century Gothic" w:hAnsi="Century Gothic" w:cstheme="minorHAnsi"/>
          <w:bCs/>
          <w:sz w:val="24"/>
          <w:szCs w:val="24"/>
        </w:rPr>
      </w:pPr>
    </w:p>
    <w:p w14:paraId="380C6139" w14:textId="77777777" w:rsidR="00AF5FCF" w:rsidRPr="00862778" w:rsidRDefault="00AF5FCF" w:rsidP="00AF5FCF">
      <w:pPr>
        <w:spacing w:line="0" w:lineRule="atLeast"/>
        <w:rPr>
          <w:rFonts w:ascii="Century Gothic" w:hAnsi="Century Gothic" w:cstheme="minorHAnsi"/>
          <w:b/>
          <w:sz w:val="24"/>
          <w:szCs w:val="24"/>
          <w:u w:val="single"/>
        </w:rPr>
      </w:pPr>
      <w:r w:rsidRPr="00862778">
        <w:rPr>
          <w:rFonts w:ascii="Century Gothic" w:hAnsi="Century Gothic" w:cstheme="minorHAnsi"/>
          <w:b/>
          <w:sz w:val="24"/>
          <w:szCs w:val="24"/>
          <w:u w:val="single"/>
        </w:rPr>
        <w:lastRenderedPageBreak/>
        <w:t>The Role of The Education Welfare Officer (EWO) &amp; Service</w:t>
      </w:r>
    </w:p>
    <w:p w14:paraId="16810495" w14:textId="748D8EF7" w:rsidR="0012553C" w:rsidRDefault="00FA0BA9" w:rsidP="009A4D5D">
      <w:pPr>
        <w:spacing w:line="240" w:lineRule="auto"/>
        <w:ind w:right="23"/>
        <w:jc w:val="both"/>
        <w:rPr>
          <w:rFonts w:cstheme="minorHAnsi"/>
          <w:bCs/>
          <w:sz w:val="24"/>
          <w:szCs w:val="24"/>
        </w:rPr>
      </w:pPr>
      <w:r w:rsidRPr="00862778">
        <w:rPr>
          <w:rFonts w:ascii="Century Gothic" w:hAnsi="Century Gothic" w:cstheme="minorHAnsi"/>
          <w:bCs/>
          <w:sz w:val="24"/>
          <w:szCs w:val="24"/>
        </w:rPr>
        <w:t>The Flora Stevenson</w:t>
      </w:r>
      <w:r w:rsidR="00AF5FCF" w:rsidRPr="00862778">
        <w:rPr>
          <w:rFonts w:ascii="Century Gothic" w:hAnsi="Century Gothic" w:cstheme="minorHAnsi"/>
          <w:bCs/>
          <w:sz w:val="24"/>
          <w:szCs w:val="24"/>
        </w:rPr>
        <w:t xml:space="preserve"> Primary School works together with the Education Welfare Service to improve the attendance of all our children. Our target attendance for each academic year is above 95% and whilst </w:t>
      </w:r>
      <w:r w:rsidR="00A8728D" w:rsidRPr="00862778">
        <w:rPr>
          <w:rFonts w:ascii="Century Gothic" w:hAnsi="Century Gothic" w:cstheme="minorHAnsi"/>
          <w:bCs/>
          <w:sz w:val="24"/>
          <w:szCs w:val="24"/>
        </w:rPr>
        <w:t>most</w:t>
      </w:r>
      <w:r w:rsidR="00AF5FCF" w:rsidRPr="00862778">
        <w:rPr>
          <w:rFonts w:ascii="Century Gothic" w:hAnsi="Century Gothic" w:cstheme="minorHAnsi"/>
          <w:bCs/>
          <w:sz w:val="24"/>
          <w:szCs w:val="24"/>
        </w:rPr>
        <w:t xml:space="preserve"> of our children achieve this, there are a</w:t>
      </w:r>
      <w:r w:rsidR="00A8728D" w:rsidRPr="00862778">
        <w:rPr>
          <w:rFonts w:ascii="Century Gothic" w:hAnsi="Century Gothic" w:cstheme="minorHAnsi"/>
          <w:bCs/>
          <w:sz w:val="24"/>
          <w:szCs w:val="24"/>
        </w:rPr>
        <w:t xml:space="preserve"> significant </w:t>
      </w:r>
      <w:r w:rsidR="008E0905" w:rsidRPr="00862778">
        <w:rPr>
          <w:rFonts w:ascii="Century Gothic" w:hAnsi="Century Gothic" w:cstheme="minorHAnsi"/>
          <w:bCs/>
          <w:sz w:val="24"/>
          <w:szCs w:val="24"/>
        </w:rPr>
        <w:t>cohort</w:t>
      </w:r>
      <w:r w:rsidR="00AF5FCF" w:rsidRPr="00862778">
        <w:rPr>
          <w:rFonts w:ascii="Century Gothic" w:hAnsi="Century Gothic" w:cstheme="minorHAnsi"/>
          <w:bCs/>
          <w:sz w:val="24"/>
          <w:szCs w:val="24"/>
        </w:rPr>
        <w:t xml:space="preserve"> who do not. The school can offer a wide range of supports for families to ensure children are in school and happy when they are. The school will offer a meeting to families to discuss these and solutions that can be put in place. There are also a range of different strategies that can be used by the Education Welfare Service to support families and raise awareness of the importance of school attendance. These range from written notifications to home visits or referrals to external support agencies.</w:t>
      </w:r>
    </w:p>
    <w:p w14:paraId="5CA07BFC" w14:textId="77777777" w:rsidR="00862778" w:rsidRPr="00862778" w:rsidRDefault="00862778" w:rsidP="00862778">
      <w:pPr>
        <w:spacing w:line="267" w:lineRule="auto"/>
        <w:ind w:right="20"/>
        <w:jc w:val="both"/>
        <w:rPr>
          <w:rFonts w:cstheme="minorHAnsi"/>
          <w:bCs/>
          <w:sz w:val="24"/>
          <w:szCs w:val="24"/>
        </w:rPr>
      </w:pPr>
    </w:p>
    <w:p w14:paraId="646DC47A" w14:textId="78B6C3C3" w:rsidR="00AF5FCF" w:rsidRPr="00862778" w:rsidRDefault="00AF5FCF" w:rsidP="00AF5FCF">
      <w:pPr>
        <w:spacing w:line="0" w:lineRule="atLeast"/>
        <w:rPr>
          <w:rFonts w:ascii="Century Gothic" w:hAnsi="Century Gothic" w:cstheme="minorHAnsi"/>
          <w:b/>
          <w:sz w:val="24"/>
          <w:szCs w:val="24"/>
          <w:u w:val="single"/>
        </w:rPr>
      </w:pPr>
      <w:r w:rsidRPr="00862778">
        <w:rPr>
          <w:rFonts w:ascii="Century Gothic" w:hAnsi="Century Gothic" w:cstheme="minorHAnsi"/>
          <w:b/>
          <w:sz w:val="24"/>
          <w:szCs w:val="24"/>
          <w:u w:val="single"/>
        </w:rPr>
        <w:t>Persistent Absentees</w:t>
      </w:r>
    </w:p>
    <w:p w14:paraId="62176BD0" w14:textId="77777777" w:rsidR="00AF5FCF" w:rsidRPr="00862778" w:rsidRDefault="00AF5FCF" w:rsidP="00AF5FCF">
      <w:pPr>
        <w:spacing w:line="235" w:lineRule="auto"/>
        <w:ind w:right="20"/>
        <w:jc w:val="both"/>
        <w:rPr>
          <w:rFonts w:ascii="Century Gothic" w:hAnsi="Century Gothic" w:cstheme="minorHAnsi"/>
          <w:bCs/>
          <w:sz w:val="24"/>
          <w:szCs w:val="24"/>
        </w:rPr>
      </w:pPr>
      <w:r w:rsidRPr="00862778">
        <w:rPr>
          <w:rFonts w:ascii="Century Gothic" w:hAnsi="Century Gothic" w:cstheme="minorHAnsi"/>
          <w:bCs/>
          <w:sz w:val="24"/>
          <w:szCs w:val="24"/>
        </w:rPr>
        <w:t>A child who has an attendance figure of 85% or below is classed as a persistent absentee and will be referred to the EWO.</w:t>
      </w:r>
    </w:p>
    <w:p w14:paraId="233D974B" w14:textId="545E121B" w:rsidR="00A51FE6" w:rsidRPr="00862778" w:rsidRDefault="00AF5FCF" w:rsidP="00AF5FCF">
      <w:pPr>
        <w:spacing w:line="267" w:lineRule="auto"/>
        <w:ind w:right="20"/>
        <w:jc w:val="both"/>
        <w:rPr>
          <w:rFonts w:ascii="Century Gothic" w:hAnsi="Century Gothic" w:cstheme="minorHAnsi"/>
          <w:bCs/>
          <w:sz w:val="24"/>
          <w:szCs w:val="24"/>
        </w:rPr>
      </w:pPr>
      <w:r w:rsidRPr="00862778">
        <w:rPr>
          <w:rFonts w:ascii="Century Gothic" w:hAnsi="Century Gothic" w:cstheme="minorHAnsi"/>
          <w:bCs/>
          <w:sz w:val="24"/>
          <w:szCs w:val="24"/>
        </w:rPr>
        <w:t xml:space="preserve">A child who has an attendance percentage falling between </w:t>
      </w:r>
      <w:r w:rsidR="00FD3F1D" w:rsidRPr="00862778">
        <w:rPr>
          <w:rFonts w:ascii="Century Gothic" w:hAnsi="Century Gothic" w:cstheme="minorHAnsi"/>
          <w:bCs/>
          <w:sz w:val="24"/>
          <w:szCs w:val="24"/>
        </w:rPr>
        <w:t>85</w:t>
      </w:r>
      <w:r w:rsidRPr="00862778">
        <w:rPr>
          <w:rFonts w:ascii="Century Gothic" w:hAnsi="Century Gothic" w:cstheme="minorHAnsi"/>
          <w:bCs/>
          <w:sz w:val="24"/>
          <w:szCs w:val="24"/>
        </w:rPr>
        <w:t xml:space="preserve">% and 95% will be closely monitored and supported to prevent them falling into the persistent absentee category. </w:t>
      </w:r>
    </w:p>
    <w:p w14:paraId="378FEF31" w14:textId="67B4EEE4" w:rsidR="00AF5FCF" w:rsidRPr="00862778" w:rsidRDefault="00AF5FCF" w:rsidP="00AF5FCF">
      <w:pPr>
        <w:spacing w:line="267" w:lineRule="auto"/>
        <w:ind w:right="20"/>
        <w:jc w:val="both"/>
        <w:rPr>
          <w:rFonts w:ascii="Century Gothic" w:hAnsi="Century Gothic" w:cstheme="minorHAnsi"/>
          <w:bCs/>
          <w:sz w:val="24"/>
          <w:szCs w:val="24"/>
        </w:rPr>
      </w:pPr>
      <w:r w:rsidRPr="00862778">
        <w:rPr>
          <w:rFonts w:ascii="Century Gothic" w:hAnsi="Century Gothic" w:cstheme="minorHAnsi"/>
          <w:bCs/>
          <w:sz w:val="24"/>
          <w:szCs w:val="24"/>
        </w:rPr>
        <w:t>Reminder letters to families can be considered if attendance starts to fall. They may be referred to the EWO and the school may also request medical evidence for further absences as this can be classed as a Child Protection issue.</w:t>
      </w:r>
    </w:p>
    <w:p w14:paraId="315130CE" w14:textId="77777777" w:rsidR="00AF5FCF" w:rsidRPr="00862778" w:rsidRDefault="00AF5FCF" w:rsidP="00AF5FCF">
      <w:pPr>
        <w:spacing w:line="0" w:lineRule="atLeast"/>
        <w:jc w:val="both"/>
        <w:rPr>
          <w:rFonts w:ascii="Century Gothic" w:hAnsi="Century Gothic" w:cstheme="minorHAnsi"/>
          <w:b/>
          <w:sz w:val="24"/>
          <w:szCs w:val="24"/>
          <w:u w:val="single"/>
        </w:rPr>
      </w:pPr>
      <w:r w:rsidRPr="00862778">
        <w:rPr>
          <w:rFonts w:ascii="Century Gothic" w:hAnsi="Century Gothic" w:cstheme="minorHAnsi"/>
          <w:b/>
          <w:sz w:val="24"/>
          <w:szCs w:val="24"/>
          <w:u w:val="single"/>
        </w:rPr>
        <w:t>Monitoring and Evaluation</w:t>
      </w:r>
    </w:p>
    <w:p w14:paraId="12CA1C77" w14:textId="77777777"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i/>
          <w:sz w:val="24"/>
          <w:szCs w:val="24"/>
        </w:rPr>
        <w:t>The City of Edinburgh Absence &amp; Attendance Procedure</w:t>
      </w:r>
      <w:r w:rsidRPr="00862778">
        <w:rPr>
          <w:rFonts w:ascii="Century Gothic" w:hAnsi="Century Gothic" w:cstheme="minorHAnsi"/>
          <w:bCs/>
          <w:sz w:val="24"/>
          <w:szCs w:val="24"/>
        </w:rPr>
        <w:t xml:space="preserve"> asks schools to consider the following:</w:t>
      </w:r>
    </w:p>
    <w:p w14:paraId="6EB2BB99" w14:textId="77777777"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 xml:space="preserve">How will the effectiveness of the strategies used </w:t>
      </w:r>
      <w:proofErr w:type="gramStart"/>
      <w:r w:rsidRPr="00862778">
        <w:rPr>
          <w:rFonts w:ascii="Century Gothic" w:hAnsi="Century Gothic" w:cstheme="minorHAnsi"/>
          <w:bCs/>
          <w:sz w:val="24"/>
          <w:szCs w:val="24"/>
        </w:rPr>
        <w:t>be</w:t>
      </w:r>
      <w:proofErr w:type="gramEnd"/>
      <w:r w:rsidRPr="00862778">
        <w:rPr>
          <w:rFonts w:ascii="Century Gothic" w:hAnsi="Century Gothic" w:cstheme="minorHAnsi"/>
          <w:bCs/>
          <w:sz w:val="24"/>
          <w:szCs w:val="24"/>
        </w:rPr>
        <w:t xml:space="preserve"> evaluated?</w:t>
      </w:r>
    </w:p>
    <w:p w14:paraId="59D3C987" w14:textId="77777777"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When will the monitoring and evaluation take place?</w:t>
      </w:r>
    </w:p>
    <w:p w14:paraId="3979BD88" w14:textId="06B5345A"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Who will be involved and how will they contribute?</w:t>
      </w:r>
    </w:p>
    <w:p w14:paraId="68E0D85E" w14:textId="104AB20B"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The school deals with daily absences and SEEMIS absence recording using the flowchart in Appendix 3 of the above document. (See Appendix 1 below)</w:t>
      </w:r>
    </w:p>
    <w:p w14:paraId="3AC27268" w14:textId="0392BA97"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 xml:space="preserve">The school screens and monitors persistent attendance and </w:t>
      </w:r>
      <w:r w:rsidR="00E86D80" w:rsidRPr="00862778">
        <w:rPr>
          <w:rFonts w:ascii="Century Gothic" w:hAnsi="Century Gothic" w:cstheme="minorHAnsi"/>
          <w:bCs/>
          <w:sz w:val="24"/>
          <w:szCs w:val="24"/>
        </w:rPr>
        <w:t>late coming</w:t>
      </w:r>
      <w:r w:rsidRPr="00862778">
        <w:rPr>
          <w:rFonts w:ascii="Century Gothic" w:hAnsi="Century Gothic" w:cstheme="minorHAnsi"/>
          <w:bCs/>
          <w:sz w:val="24"/>
          <w:szCs w:val="24"/>
        </w:rPr>
        <w:t xml:space="preserve"> using the guide in Appendix 5 of the above document. (See Appendix 2 below).</w:t>
      </w:r>
    </w:p>
    <w:p w14:paraId="17873616" w14:textId="41EBBDC2"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The school’s Head Teacher meets with the EWO</w:t>
      </w:r>
      <w:r w:rsidR="00FD3F1D" w:rsidRPr="00862778">
        <w:rPr>
          <w:rFonts w:ascii="Century Gothic" w:hAnsi="Century Gothic" w:cstheme="minorHAnsi"/>
          <w:bCs/>
          <w:sz w:val="24"/>
          <w:szCs w:val="24"/>
        </w:rPr>
        <w:t xml:space="preserve"> and PSO</w:t>
      </w:r>
      <w:r w:rsidRPr="00862778">
        <w:rPr>
          <w:rFonts w:ascii="Century Gothic" w:hAnsi="Century Gothic" w:cstheme="minorHAnsi"/>
          <w:bCs/>
          <w:sz w:val="24"/>
          <w:szCs w:val="24"/>
        </w:rPr>
        <w:t xml:space="preserve"> on a </w:t>
      </w:r>
      <w:r w:rsidR="00FD3F1D" w:rsidRPr="00862778">
        <w:rPr>
          <w:rFonts w:ascii="Century Gothic" w:hAnsi="Century Gothic" w:cstheme="minorHAnsi"/>
          <w:bCs/>
          <w:sz w:val="24"/>
          <w:szCs w:val="24"/>
        </w:rPr>
        <w:t>fortnightly</w:t>
      </w:r>
      <w:r w:rsidRPr="00862778">
        <w:rPr>
          <w:rFonts w:ascii="Century Gothic" w:hAnsi="Century Gothic" w:cstheme="minorHAnsi"/>
          <w:bCs/>
          <w:sz w:val="24"/>
          <w:szCs w:val="24"/>
        </w:rPr>
        <w:t xml:space="preserve"> and those children identified as below </w:t>
      </w:r>
      <w:r w:rsidR="00FD3F1D" w:rsidRPr="00862778">
        <w:rPr>
          <w:rFonts w:ascii="Century Gothic" w:hAnsi="Century Gothic" w:cstheme="minorHAnsi"/>
          <w:bCs/>
          <w:sz w:val="24"/>
          <w:szCs w:val="24"/>
        </w:rPr>
        <w:t>85%</w:t>
      </w:r>
      <w:r w:rsidRPr="00862778">
        <w:rPr>
          <w:rFonts w:ascii="Century Gothic" w:hAnsi="Century Gothic" w:cstheme="minorHAnsi"/>
          <w:bCs/>
          <w:sz w:val="24"/>
          <w:szCs w:val="24"/>
        </w:rPr>
        <w:t xml:space="preserve"> are discussed. Agreements on monitoring, supports and interventions are put in place, where required.</w:t>
      </w:r>
    </w:p>
    <w:p w14:paraId="67766341" w14:textId="5FCD013F"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The Local Authority publishes monthly attendance overviews for all its schools. This provides a guide to where a school is on a citywide basis and documents any improvements they have made.</w:t>
      </w:r>
    </w:p>
    <w:p w14:paraId="43CA9605" w14:textId="1897BA70"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lastRenderedPageBreak/>
        <w:t xml:space="preserve">From SEEMIS, the school draws a termly report, which is compiled to focus on Attendance below 85%, </w:t>
      </w:r>
      <w:r w:rsidR="00FD3F1D" w:rsidRPr="00862778">
        <w:rPr>
          <w:rFonts w:ascii="Century Gothic" w:hAnsi="Century Gothic" w:cstheme="minorHAnsi"/>
          <w:bCs/>
          <w:sz w:val="24"/>
          <w:szCs w:val="24"/>
        </w:rPr>
        <w:t xml:space="preserve">patterns in absence, </w:t>
      </w:r>
      <w:r w:rsidR="00E86D80" w:rsidRPr="00862778">
        <w:rPr>
          <w:rFonts w:ascii="Century Gothic" w:hAnsi="Century Gothic" w:cstheme="minorHAnsi"/>
          <w:bCs/>
          <w:sz w:val="24"/>
          <w:szCs w:val="24"/>
        </w:rPr>
        <w:t>late coming</w:t>
      </w:r>
      <w:r w:rsidRPr="00862778">
        <w:rPr>
          <w:rFonts w:ascii="Century Gothic" w:hAnsi="Century Gothic" w:cstheme="minorHAnsi"/>
          <w:bCs/>
          <w:sz w:val="24"/>
          <w:szCs w:val="24"/>
        </w:rPr>
        <w:t xml:space="preserve"> and Friday absences.</w:t>
      </w:r>
    </w:p>
    <w:p w14:paraId="295DD0E9" w14:textId="3F82DF54" w:rsidR="00AF5FCF" w:rsidRPr="00862778" w:rsidRDefault="00862778" w:rsidP="00AF5FCF">
      <w:pPr>
        <w:spacing w:line="0" w:lineRule="atLeast"/>
        <w:ind w:right="4"/>
        <w:jc w:val="both"/>
        <w:rPr>
          <w:rFonts w:ascii="Century Gothic" w:hAnsi="Century Gothic" w:cstheme="minorHAnsi"/>
          <w:bCs/>
          <w:sz w:val="24"/>
          <w:szCs w:val="24"/>
        </w:rPr>
      </w:pPr>
      <w:r>
        <w:rPr>
          <w:rFonts w:ascii="Century Gothic" w:hAnsi="Century Gothic" w:cstheme="minorHAnsi"/>
          <w:bCs/>
          <w:sz w:val="24"/>
          <w:szCs w:val="24"/>
        </w:rPr>
        <w:t>Letters</w:t>
      </w:r>
      <w:r w:rsidR="00AF5FCF" w:rsidRPr="00862778">
        <w:rPr>
          <w:rFonts w:ascii="Century Gothic" w:hAnsi="Century Gothic" w:cstheme="minorHAnsi"/>
          <w:bCs/>
          <w:sz w:val="24"/>
          <w:szCs w:val="24"/>
        </w:rPr>
        <w:t xml:space="preserve"> are then sent out to the families of those children who have been identified and a record of these and any parental responses are kept. </w:t>
      </w:r>
    </w:p>
    <w:p w14:paraId="0F244859" w14:textId="6EB2C967" w:rsidR="00AF5FCF" w:rsidRPr="00862778" w:rsidRDefault="00AF5FCF" w:rsidP="00AF5FCF">
      <w:pPr>
        <w:spacing w:line="0" w:lineRule="atLeast"/>
        <w:ind w:right="4"/>
        <w:jc w:val="both"/>
        <w:rPr>
          <w:rFonts w:ascii="Century Gothic" w:hAnsi="Century Gothic" w:cstheme="minorHAnsi"/>
          <w:bCs/>
          <w:sz w:val="24"/>
          <w:szCs w:val="24"/>
        </w:rPr>
      </w:pPr>
      <w:r w:rsidRPr="00862778">
        <w:rPr>
          <w:rFonts w:ascii="Century Gothic" w:hAnsi="Century Gothic" w:cstheme="minorHAnsi"/>
          <w:bCs/>
          <w:sz w:val="24"/>
          <w:szCs w:val="24"/>
        </w:rPr>
        <w:t xml:space="preserve">As a school, we realise that there are other patterns and modes of school attendance that may need to be put in place or requested by families that are acceptable by law. These can be discussed between school and families using the </w:t>
      </w:r>
      <w:r w:rsidRPr="00862778">
        <w:rPr>
          <w:rFonts w:ascii="Century Gothic" w:hAnsi="Century Gothic" w:cstheme="minorHAnsi"/>
          <w:bCs/>
          <w:i/>
          <w:sz w:val="24"/>
          <w:szCs w:val="24"/>
        </w:rPr>
        <w:t>GIRFEC</w:t>
      </w:r>
      <w:r w:rsidRPr="00862778">
        <w:rPr>
          <w:rFonts w:ascii="Century Gothic" w:hAnsi="Century Gothic" w:cstheme="minorHAnsi"/>
          <w:bCs/>
          <w:sz w:val="24"/>
          <w:szCs w:val="24"/>
        </w:rPr>
        <w:t xml:space="preserve"> structures and suitable arrangements made. The school or external agencies can advise families on their rights in these areas and support them accordingly. The school can also seek advice from our own Local Authority and external agencies, where required to.</w:t>
      </w:r>
      <w:bookmarkStart w:id="0" w:name="page3"/>
      <w:bookmarkEnd w:id="0"/>
    </w:p>
    <w:p w14:paraId="5BE55E24" w14:textId="0959704F" w:rsidR="00AF5FCF" w:rsidRPr="00862778" w:rsidRDefault="00AF5FCF" w:rsidP="00AF5FCF">
      <w:pPr>
        <w:spacing w:line="0" w:lineRule="atLeast"/>
        <w:ind w:right="4"/>
        <w:jc w:val="both"/>
        <w:rPr>
          <w:rFonts w:ascii="Century Gothic" w:hAnsi="Century Gothic" w:cstheme="minorHAnsi"/>
          <w:b/>
          <w:sz w:val="24"/>
          <w:szCs w:val="24"/>
        </w:rPr>
      </w:pPr>
    </w:p>
    <w:p w14:paraId="47364963" w14:textId="08AA27C5" w:rsidR="00AF5FCF" w:rsidRPr="007E4305" w:rsidRDefault="00AF5FCF" w:rsidP="00AF5FCF">
      <w:pPr>
        <w:spacing w:line="0" w:lineRule="atLeast"/>
        <w:ind w:right="4"/>
        <w:jc w:val="both"/>
        <w:rPr>
          <w:rFonts w:cstheme="minorHAnsi"/>
          <w:b/>
          <w:sz w:val="24"/>
          <w:szCs w:val="24"/>
        </w:rPr>
      </w:pPr>
    </w:p>
    <w:p w14:paraId="02C46B04" w14:textId="444A1FA4" w:rsidR="00AF5FCF" w:rsidRPr="007E4305" w:rsidRDefault="00AF5FCF" w:rsidP="00AF5FCF">
      <w:pPr>
        <w:spacing w:line="0" w:lineRule="atLeast"/>
        <w:ind w:right="4"/>
        <w:jc w:val="both"/>
        <w:rPr>
          <w:rFonts w:cstheme="minorHAnsi"/>
          <w:b/>
          <w:sz w:val="24"/>
          <w:szCs w:val="24"/>
        </w:rPr>
      </w:pPr>
    </w:p>
    <w:p w14:paraId="569AB096" w14:textId="77777777" w:rsidR="0012553C" w:rsidRDefault="0012553C" w:rsidP="0012553C">
      <w:pPr>
        <w:tabs>
          <w:tab w:val="left" w:pos="5985"/>
        </w:tabs>
        <w:spacing w:line="0" w:lineRule="atLeast"/>
        <w:ind w:right="4"/>
        <w:jc w:val="both"/>
        <w:rPr>
          <w:rFonts w:cstheme="minorHAnsi"/>
          <w:b/>
          <w:sz w:val="24"/>
          <w:szCs w:val="24"/>
        </w:rPr>
      </w:pPr>
    </w:p>
    <w:p w14:paraId="18AC8C9A" w14:textId="77777777" w:rsidR="00862778" w:rsidRDefault="00862778" w:rsidP="0012553C">
      <w:pPr>
        <w:tabs>
          <w:tab w:val="left" w:pos="5985"/>
        </w:tabs>
        <w:spacing w:line="0" w:lineRule="atLeast"/>
        <w:ind w:right="4"/>
        <w:jc w:val="both"/>
        <w:rPr>
          <w:rFonts w:cstheme="minorHAnsi"/>
          <w:b/>
          <w:sz w:val="24"/>
          <w:szCs w:val="24"/>
        </w:rPr>
      </w:pPr>
    </w:p>
    <w:p w14:paraId="7FE63C19" w14:textId="77777777" w:rsidR="00862778" w:rsidRDefault="00862778" w:rsidP="0012553C">
      <w:pPr>
        <w:tabs>
          <w:tab w:val="left" w:pos="5985"/>
        </w:tabs>
        <w:spacing w:line="0" w:lineRule="atLeast"/>
        <w:ind w:right="4"/>
        <w:jc w:val="both"/>
        <w:rPr>
          <w:rFonts w:cstheme="minorHAnsi"/>
          <w:b/>
          <w:sz w:val="24"/>
          <w:szCs w:val="24"/>
        </w:rPr>
      </w:pPr>
    </w:p>
    <w:p w14:paraId="15FA284F" w14:textId="77777777" w:rsidR="00862778" w:rsidRDefault="00862778" w:rsidP="0012553C">
      <w:pPr>
        <w:tabs>
          <w:tab w:val="left" w:pos="5985"/>
        </w:tabs>
        <w:spacing w:line="0" w:lineRule="atLeast"/>
        <w:ind w:right="4"/>
        <w:jc w:val="both"/>
        <w:rPr>
          <w:rFonts w:cstheme="minorHAnsi"/>
          <w:b/>
          <w:sz w:val="24"/>
          <w:szCs w:val="24"/>
        </w:rPr>
      </w:pPr>
    </w:p>
    <w:p w14:paraId="5FD2C0DF" w14:textId="77777777" w:rsidR="00862778" w:rsidRDefault="00862778" w:rsidP="0012553C">
      <w:pPr>
        <w:tabs>
          <w:tab w:val="left" w:pos="5985"/>
        </w:tabs>
        <w:spacing w:line="0" w:lineRule="atLeast"/>
        <w:ind w:right="4"/>
        <w:jc w:val="both"/>
        <w:rPr>
          <w:rFonts w:cstheme="minorHAnsi"/>
          <w:b/>
          <w:sz w:val="24"/>
          <w:szCs w:val="24"/>
        </w:rPr>
      </w:pPr>
    </w:p>
    <w:p w14:paraId="713823BB" w14:textId="77777777" w:rsidR="00862778" w:rsidRDefault="00862778" w:rsidP="0012553C">
      <w:pPr>
        <w:tabs>
          <w:tab w:val="left" w:pos="5985"/>
        </w:tabs>
        <w:spacing w:line="0" w:lineRule="atLeast"/>
        <w:ind w:right="4"/>
        <w:jc w:val="both"/>
        <w:rPr>
          <w:rFonts w:cstheme="minorHAnsi"/>
          <w:b/>
          <w:sz w:val="24"/>
          <w:szCs w:val="24"/>
        </w:rPr>
      </w:pPr>
    </w:p>
    <w:p w14:paraId="00E4FAC7" w14:textId="77777777" w:rsidR="00862778" w:rsidRDefault="00862778" w:rsidP="0012553C">
      <w:pPr>
        <w:tabs>
          <w:tab w:val="left" w:pos="5985"/>
        </w:tabs>
        <w:spacing w:line="0" w:lineRule="atLeast"/>
        <w:ind w:right="4"/>
        <w:jc w:val="both"/>
        <w:rPr>
          <w:rFonts w:cstheme="minorHAnsi"/>
          <w:b/>
          <w:sz w:val="24"/>
          <w:szCs w:val="24"/>
        </w:rPr>
      </w:pPr>
    </w:p>
    <w:p w14:paraId="0F7894F5" w14:textId="77777777" w:rsidR="00862778" w:rsidRDefault="00862778" w:rsidP="0012553C">
      <w:pPr>
        <w:tabs>
          <w:tab w:val="left" w:pos="5985"/>
        </w:tabs>
        <w:spacing w:line="0" w:lineRule="atLeast"/>
        <w:ind w:right="4"/>
        <w:jc w:val="both"/>
        <w:rPr>
          <w:rFonts w:cstheme="minorHAnsi"/>
          <w:b/>
          <w:sz w:val="24"/>
          <w:szCs w:val="24"/>
        </w:rPr>
      </w:pPr>
    </w:p>
    <w:p w14:paraId="6BE3D224" w14:textId="77777777" w:rsidR="00862778" w:rsidRDefault="00862778" w:rsidP="0012553C">
      <w:pPr>
        <w:tabs>
          <w:tab w:val="left" w:pos="5985"/>
        </w:tabs>
        <w:spacing w:line="0" w:lineRule="atLeast"/>
        <w:ind w:right="4"/>
        <w:jc w:val="both"/>
        <w:rPr>
          <w:rFonts w:cstheme="minorHAnsi"/>
          <w:b/>
          <w:sz w:val="24"/>
          <w:szCs w:val="24"/>
        </w:rPr>
      </w:pPr>
    </w:p>
    <w:p w14:paraId="4129F4DA" w14:textId="77777777" w:rsidR="00862778" w:rsidRDefault="00862778" w:rsidP="0012553C">
      <w:pPr>
        <w:tabs>
          <w:tab w:val="left" w:pos="5985"/>
        </w:tabs>
        <w:spacing w:line="0" w:lineRule="atLeast"/>
        <w:ind w:right="4"/>
        <w:jc w:val="both"/>
        <w:rPr>
          <w:rFonts w:cstheme="minorHAnsi"/>
          <w:b/>
          <w:sz w:val="24"/>
          <w:szCs w:val="24"/>
        </w:rPr>
      </w:pPr>
    </w:p>
    <w:p w14:paraId="6C0DE891" w14:textId="77777777" w:rsidR="00862778" w:rsidRDefault="00862778" w:rsidP="0012553C">
      <w:pPr>
        <w:tabs>
          <w:tab w:val="left" w:pos="5985"/>
        </w:tabs>
        <w:spacing w:line="0" w:lineRule="atLeast"/>
        <w:ind w:right="4"/>
        <w:jc w:val="both"/>
        <w:rPr>
          <w:rFonts w:cstheme="minorHAnsi"/>
          <w:b/>
          <w:sz w:val="24"/>
          <w:szCs w:val="24"/>
        </w:rPr>
      </w:pPr>
    </w:p>
    <w:p w14:paraId="50D4F7DF" w14:textId="77777777" w:rsidR="00862778" w:rsidRDefault="00862778" w:rsidP="0012553C">
      <w:pPr>
        <w:tabs>
          <w:tab w:val="left" w:pos="5985"/>
        </w:tabs>
        <w:spacing w:line="0" w:lineRule="atLeast"/>
        <w:ind w:right="4"/>
        <w:jc w:val="both"/>
        <w:rPr>
          <w:rFonts w:cstheme="minorHAnsi"/>
          <w:b/>
          <w:sz w:val="24"/>
          <w:szCs w:val="24"/>
        </w:rPr>
      </w:pPr>
    </w:p>
    <w:p w14:paraId="55CD0709" w14:textId="77777777" w:rsidR="00862778" w:rsidRDefault="00862778" w:rsidP="0012553C">
      <w:pPr>
        <w:tabs>
          <w:tab w:val="left" w:pos="5985"/>
        </w:tabs>
        <w:spacing w:line="0" w:lineRule="atLeast"/>
        <w:ind w:right="4"/>
        <w:jc w:val="both"/>
        <w:rPr>
          <w:rFonts w:cstheme="minorHAnsi"/>
          <w:b/>
          <w:sz w:val="24"/>
          <w:szCs w:val="24"/>
        </w:rPr>
      </w:pPr>
    </w:p>
    <w:p w14:paraId="0207B1CB" w14:textId="77777777" w:rsidR="00862778" w:rsidRDefault="00862778" w:rsidP="0012553C">
      <w:pPr>
        <w:tabs>
          <w:tab w:val="left" w:pos="5985"/>
        </w:tabs>
        <w:spacing w:line="0" w:lineRule="atLeast"/>
        <w:ind w:right="4"/>
        <w:jc w:val="both"/>
        <w:rPr>
          <w:rFonts w:cstheme="minorHAnsi"/>
          <w:b/>
          <w:sz w:val="24"/>
          <w:szCs w:val="24"/>
        </w:rPr>
      </w:pPr>
    </w:p>
    <w:p w14:paraId="351C17DD" w14:textId="77777777" w:rsidR="00862778" w:rsidRDefault="00862778" w:rsidP="0012553C">
      <w:pPr>
        <w:tabs>
          <w:tab w:val="left" w:pos="5985"/>
        </w:tabs>
        <w:spacing w:line="0" w:lineRule="atLeast"/>
        <w:ind w:right="4"/>
        <w:jc w:val="both"/>
        <w:rPr>
          <w:rFonts w:cstheme="minorHAnsi"/>
          <w:b/>
          <w:sz w:val="24"/>
          <w:szCs w:val="24"/>
        </w:rPr>
      </w:pPr>
    </w:p>
    <w:p w14:paraId="678979B1" w14:textId="77777777" w:rsidR="00862778" w:rsidRDefault="00862778" w:rsidP="0012553C">
      <w:pPr>
        <w:tabs>
          <w:tab w:val="left" w:pos="5985"/>
        </w:tabs>
        <w:spacing w:line="0" w:lineRule="atLeast"/>
        <w:ind w:right="4"/>
        <w:jc w:val="both"/>
        <w:rPr>
          <w:rFonts w:cstheme="minorHAnsi"/>
          <w:b/>
          <w:sz w:val="24"/>
          <w:szCs w:val="24"/>
        </w:rPr>
      </w:pPr>
    </w:p>
    <w:p w14:paraId="61ED8BDA" w14:textId="77777777" w:rsidR="00862778" w:rsidRDefault="00862778" w:rsidP="0012553C">
      <w:pPr>
        <w:tabs>
          <w:tab w:val="left" w:pos="5985"/>
        </w:tabs>
        <w:spacing w:line="0" w:lineRule="atLeast"/>
        <w:ind w:right="4"/>
        <w:jc w:val="both"/>
        <w:rPr>
          <w:rFonts w:cstheme="minorHAnsi"/>
          <w:b/>
          <w:sz w:val="24"/>
          <w:szCs w:val="24"/>
        </w:rPr>
      </w:pPr>
    </w:p>
    <w:p w14:paraId="7051AA3F" w14:textId="1225FE55" w:rsidR="0012553C" w:rsidRPr="0012553C" w:rsidRDefault="00AF5FCF" w:rsidP="0012553C">
      <w:pPr>
        <w:tabs>
          <w:tab w:val="left" w:pos="5985"/>
        </w:tabs>
        <w:spacing w:line="0" w:lineRule="atLeast"/>
        <w:ind w:right="4"/>
        <w:jc w:val="both"/>
        <w:rPr>
          <w:b/>
          <w:u w:val="single"/>
        </w:rPr>
      </w:pPr>
      <w:r w:rsidRPr="00166584">
        <w:rPr>
          <w:b/>
          <w:u w:val="single"/>
        </w:rPr>
        <w:t>APPENDIX 1</w:t>
      </w:r>
    </w:p>
    <w:p w14:paraId="07FD1592" w14:textId="77777777" w:rsidR="0012553C" w:rsidRDefault="0012553C" w:rsidP="0012553C"/>
    <w:p w14:paraId="13313E0F" w14:textId="19D228A5" w:rsidR="0012553C" w:rsidRDefault="0012553C" w:rsidP="0012553C">
      <w:pPr>
        <w:jc w:val="center"/>
        <w:rPr>
          <w:b/>
          <w:bCs/>
          <w:sz w:val="28"/>
          <w:szCs w:val="28"/>
          <w:u w:val="single"/>
        </w:rPr>
      </w:pPr>
      <w:r w:rsidRPr="00A52E66">
        <w:rPr>
          <w:b/>
          <w:bCs/>
          <w:sz w:val="28"/>
          <w:szCs w:val="28"/>
          <w:u w:val="single"/>
        </w:rPr>
        <w:lastRenderedPageBreak/>
        <w:t xml:space="preserve">Unexplained Absence in </w:t>
      </w:r>
      <w:r w:rsidR="00FA0BA9">
        <w:rPr>
          <w:b/>
          <w:bCs/>
          <w:sz w:val="28"/>
          <w:szCs w:val="28"/>
          <w:u w:val="single"/>
        </w:rPr>
        <w:t>The Flora Stevenson</w:t>
      </w:r>
      <w:r>
        <w:rPr>
          <w:b/>
          <w:bCs/>
          <w:sz w:val="28"/>
          <w:szCs w:val="28"/>
          <w:u w:val="single"/>
        </w:rPr>
        <w:t xml:space="preserve"> </w:t>
      </w:r>
      <w:r w:rsidRPr="00A52E66">
        <w:rPr>
          <w:b/>
          <w:bCs/>
          <w:sz w:val="28"/>
          <w:szCs w:val="28"/>
          <w:u w:val="single"/>
        </w:rPr>
        <w:t>Primary School</w:t>
      </w:r>
    </w:p>
    <w:p w14:paraId="63268BE1" w14:textId="77777777" w:rsidR="0012553C" w:rsidRDefault="0012553C" w:rsidP="0012553C">
      <w:pPr>
        <w:jc w:val="center"/>
        <w:rPr>
          <w:b/>
          <w:bCs/>
          <w:sz w:val="28"/>
          <w:szCs w:val="28"/>
          <w:u w:val="single"/>
        </w:rPr>
      </w:pPr>
    </w:p>
    <w:p w14:paraId="58D12D0D" w14:textId="77777777"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73600" behindDoc="0" locked="0" layoutInCell="1" allowOverlap="1" wp14:anchorId="09B7E83C" wp14:editId="6F5500FD">
                <wp:simplePos x="0" y="0"/>
                <wp:positionH relativeFrom="column">
                  <wp:posOffset>2867025</wp:posOffset>
                </wp:positionH>
                <wp:positionV relativeFrom="paragraph">
                  <wp:posOffset>252730</wp:posOffset>
                </wp:positionV>
                <wp:extent cx="0" cy="304800"/>
                <wp:effectExtent l="0" t="0" r="38100" b="19050"/>
                <wp:wrapNone/>
                <wp:docPr id="11" name="Straight Connector 11"/>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F43190" id="Straight Connector 11"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25.75pt,19.9pt" to="225.75pt,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" strokecolor="#4472c4 [3204]" strokeweight=".5pt">
                <v:stroke joinstyle="miter"/>
              </v:line>
            </w:pict>
          </mc:Fallback>
        </mc:AlternateContent>
      </w:r>
      <w:r>
        <w:rPr>
          <w:b/>
          <w:bCs/>
          <w:sz w:val="28"/>
          <w:szCs w:val="28"/>
          <w:u w:val="single"/>
        </w:rPr>
        <w:t>Step 1</w:t>
      </w:r>
    </w:p>
    <w:p w14:paraId="6BBA1E4B" w14:textId="77777777" w:rsidR="0012553C" w:rsidRDefault="0012553C" w:rsidP="0012553C">
      <w:pPr>
        <w:jc w:val="center"/>
        <w:rPr>
          <w:b/>
          <w:bCs/>
          <w:sz w:val="28"/>
          <w:szCs w:val="28"/>
          <w:u w:val="single"/>
        </w:rPr>
      </w:pPr>
    </w:p>
    <w:p w14:paraId="5E290387" w14:textId="77777777"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63360" behindDoc="0" locked="0" layoutInCell="1" allowOverlap="1" wp14:anchorId="2B13D6C8" wp14:editId="33238DA6">
                <wp:simplePos x="0" y="0"/>
                <wp:positionH relativeFrom="column">
                  <wp:posOffset>1685925</wp:posOffset>
                </wp:positionH>
                <wp:positionV relativeFrom="paragraph">
                  <wp:posOffset>5080</wp:posOffset>
                </wp:positionV>
                <wp:extent cx="2390775" cy="561975"/>
                <wp:effectExtent l="0" t="0" r="28575" b="28575"/>
                <wp:wrapNone/>
                <wp:docPr id="4" name="Rectangle: Rounded Corners 4"/>
                <wp:cNvGraphicFramePr/>
                <a:graphic xmlns:a="http://schemas.openxmlformats.org/drawingml/2006/main">
                  <a:graphicData uri="http://schemas.microsoft.com/office/word/2010/wordprocessingShape">
                    <wps:wsp>
                      <wps:cNvSpPr/>
                      <wps:spPr>
                        <a:xfrm>
                          <a:off x="0" y="0"/>
                          <a:ext cx="2390775" cy="5619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CCA58C4" w14:textId="77777777" w:rsidR="003E4F12" w:rsidRDefault="003E4F12" w:rsidP="003E4F12">
                            <w:pPr>
                              <w:jc w:val="center"/>
                            </w:pPr>
                            <w:r>
                              <w:t xml:space="preserve">Absence text from Admin Team </w:t>
                            </w:r>
                          </w:p>
                          <w:p w14:paraId="526251F7" w14:textId="77777777" w:rsidR="0012553C" w:rsidRDefault="0012553C" w:rsidP="001255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13D6C8" id="Rectangle: Rounded Corners 4" o:spid="_x0000_s1026" style="position:absolute;left:0;text-align:left;margin-left:132.75pt;margin-top:.4pt;width:188.25pt;height:4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" fillcolor="#4472c4 [3204]" strokecolor="#1f3763 [1604]" strokeweight="1pt">
                <v:stroke joinstyle="miter"/>
                <v:textbox>
                  <w:txbxContent>
                    <w:p w14:paraId="1CCA58C4" w14:textId="77777777" w:rsidR="003E4F12" w:rsidRDefault="003E4F12" w:rsidP="003E4F12">
                      <w:pPr>
                        <w:jc w:val="center"/>
                      </w:pPr>
                      <w:r>
                        <w:t xml:space="preserve">Absence text from Admin Team </w:t>
                      </w:r>
                    </w:p>
                    <w:p w14:paraId="526251F7" w14:textId="77777777" w:rsidR="0012553C" w:rsidRDefault="0012553C" w:rsidP="0012553C">
                      <w:pPr>
                        <w:jc w:val="center"/>
                      </w:pPr>
                    </w:p>
                  </w:txbxContent>
                </v:textbox>
              </v:roundrect>
            </w:pict>
          </mc:Fallback>
        </mc:AlternateContent>
      </w:r>
    </w:p>
    <w:p w14:paraId="37A60FBE" w14:textId="77777777" w:rsidR="0012553C" w:rsidRDefault="0012553C" w:rsidP="0012553C">
      <w:pPr>
        <w:jc w:val="center"/>
        <w:rPr>
          <w:b/>
          <w:bCs/>
          <w:sz w:val="28"/>
          <w:szCs w:val="28"/>
          <w:u w:val="single"/>
        </w:rPr>
      </w:pPr>
    </w:p>
    <w:p w14:paraId="53F0F39D" w14:textId="07753CB1"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74624" behindDoc="0" locked="0" layoutInCell="1" allowOverlap="1" wp14:anchorId="75FDEEB8" wp14:editId="29BC0BBF">
                <wp:simplePos x="0" y="0"/>
                <wp:positionH relativeFrom="margin">
                  <wp:align>center</wp:align>
                </wp:positionH>
                <wp:positionV relativeFrom="paragraph">
                  <wp:posOffset>306705</wp:posOffset>
                </wp:positionV>
                <wp:extent cx="0" cy="304800"/>
                <wp:effectExtent l="0" t="0" r="38100" b="19050"/>
                <wp:wrapNone/>
                <wp:docPr id="12" name="Straight Connector 12"/>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ADF6D2" id="Straight Connector 12" o:spid="_x0000_s1026" style="position:absolute;z-index:251674624;visibility:visible;mso-wrap-style:square;mso-wrap-distance-left:9pt;mso-wrap-distance-top:0;mso-wrap-distance-right:9pt;mso-wrap-distance-bottom:0;mso-position-horizontal:center;mso-position-horizontal-relative:margin;mso-position-vertical:absolute;mso-position-vertical-relative:text" from="0,24.15pt" to="0,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" strokecolor="#4472c4 [3204]" strokeweight=".5pt">
                <v:stroke joinstyle="miter"/>
                <w10:wrap anchorx="margin"/>
              </v:line>
            </w:pict>
          </mc:Fallback>
        </mc:AlternateContent>
      </w:r>
      <w:r>
        <w:rPr>
          <w:b/>
          <w:bCs/>
          <w:sz w:val="28"/>
          <w:szCs w:val="28"/>
          <w:u w:val="single"/>
        </w:rPr>
        <w:t>Step 2</w:t>
      </w:r>
    </w:p>
    <w:p w14:paraId="5DBEB85B" w14:textId="77777777" w:rsidR="0012553C" w:rsidRDefault="0012553C" w:rsidP="0012553C">
      <w:pPr>
        <w:jc w:val="center"/>
        <w:rPr>
          <w:b/>
          <w:bCs/>
          <w:sz w:val="28"/>
          <w:szCs w:val="28"/>
          <w:u w:val="single"/>
        </w:rPr>
      </w:pPr>
    </w:p>
    <w:p w14:paraId="78B37198" w14:textId="77777777"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64384" behindDoc="0" locked="0" layoutInCell="1" allowOverlap="1" wp14:anchorId="2E1B5E74" wp14:editId="6B03473A">
                <wp:simplePos x="0" y="0"/>
                <wp:positionH relativeFrom="column">
                  <wp:posOffset>1695450</wp:posOffset>
                </wp:positionH>
                <wp:positionV relativeFrom="paragraph">
                  <wp:posOffset>111760</wp:posOffset>
                </wp:positionV>
                <wp:extent cx="2457450" cy="552450"/>
                <wp:effectExtent l="0" t="0" r="19050" b="19050"/>
                <wp:wrapNone/>
                <wp:docPr id="2" name="Rectangle: Rounded Corners 2"/>
                <wp:cNvGraphicFramePr/>
                <a:graphic xmlns:a="http://schemas.openxmlformats.org/drawingml/2006/main">
                  <a:graphicData uri="http://schemas.microsoft.com/office/word/2010/wordprocessingShape">
                    <wps:wsp>
                      <wps:cNvSpPr/>
                      <wps:spPr>
                        <a:xfrm>
                          <a:off x="0" y="0"/>
                          <a:ext cx="2457450" cy="5524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2D2C84D" w14:textId="77777777" w:rsidR="003E4F12" w:rsidRDefault="003E4F12" w:rsidP="003E4F12">
                            <w:pPr>
                              <w:jc w:val="center"/>
                            </w:pPr>
                            <w:r>
                              <w:t xml:space="preserve">No response to text, Admin Team will follow up with phone </w:t>
                            </w:r>
                            <w:proofErr w:type="gramStart"/>
                            <w:r>
                              <w:t>call</w:t>
                            </w:r>
                            <w:proofErr w:type="gramEnd"/>
                          </w:p>
                          <w:p w14:paraId="15DBE26C" w14:textId="6261F3CC" w:rsidR="0012553C" w:rsidRDefault="0012553C" w:rsidP="001255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1B5E74" id="Rectangle: Rounded Corners 2" o:spid="_x0000_s1027" style="position:absolute;left:0;text-align:left;margin-left:133.5pt;margin-top:8.8pt;width:193.5pt;height:4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" fillcolor="#4472c4 [3204]" strokecolor="#1f3763 [1604]" strokeweight="1pt">
                <v:stroke joinstyle="miter"/>
                <v:textbox>
                  <w:txbxContent>
                    <w:p w14:paraId="62D2C84D" w14:textId="77777777" w:rsidR="003E4F12" w:rsidRDefault="003E4F12" w:rsidP="003E4F12">
                      <w:pPr>
                        <w:jc w:val="center"/>
                      </w:pPr>
                      <w:r>
                        <w:t xml:space="preserve">No response to text, Admin Team will follow up with phone </w:t>
                      </w:r>
                      <w:proofErr w:type="gramStart"/>
                      <w:r>
                        <w:t>call</w:t>
                      </w:r>
                      <w:proofErr w:type="gramEnd"/>
                    </w:p>
                    <w:p w14:paraId="15DBE26C" w14:textId="6261F3CC" w:rsidR="0012553C" w:rsidRDefault="0012553C" w:rsidP="0012553C">
                      <w:pPr>
                        <w:jc w:val="center"/>
                      </w:pPr>
                    </w:p>
                  </w:txbxContent>
                </v:textbox>
              </v:roundrect>
            </w:pict>
          </mc:Fallback>
        </mc:AlternateContent>
      </w:r>
    </w:p>
    <w:p w14:paraId="1719BBB3" w14:textId="77777777" w:rsidR="0012553C" w:rsidRDefault="0012553C" w:rsidP="0012553C">
      <w:pPr>
        <w:jc w:val="center"/>
        <w:rPr>
          <w:b/>
          <w:bCs/>
          <w:sz w:val="28"/>
          <w:szCs w:val="28"/>
          <w:u w:val="single"/>
        </w:rPr>
      </w:pPr>
    </w:p>
    <w:p w14:paraId="7CC2719F" w14:textId="77777777" w:rsidR="0012553C" w:rsidRDefault="0012553C" w:rsidP="0012553C">
      <w:pPr>
        <w:jc w:val="center"/>
        <w:rPr>
          <w:b/>
          <w:bCs/>
          <w:sz w:val="28"/>
          <w:szCs w:val="28"/>
          <w:u w:val="single"/>
        </w:rPr>
      </w:pPr>
      <w:r>
        <w:rPr>
          <w:b/>
          <w:bCs/>
          <w:sz w:val="28"/>
          <w:szCs w:val="28"/>
          <w:u w:val="single"/>
        </w:rPr>
        <w:t>Step 3</w:t>
      </w:r>
    </w:p>
    <w:p w14:paraId="4A8DC8B0" w14:textId="77777777"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75648" behindDoc="0" locked="0" layoutInCell="1" allowOverlap="1" wp14:anchorId="77D07A06" wp14:editId="13E61F0F">
                <wp:simplePos x="0" y="0"/>
                <wp:positionH relativeFrom="margin">
                  <wp:align>center</wp:align>
                </wp:positionH>
                <wp:positionV relativeFrom="paragraph">
                  <wp:posOffset>8890</wp:posOffset>
                </wp:positionV>
                <wp:extent cx="0" cy="304800"/>
                <wp:effectExtent l="0" t="0" r="38100" b="19050"/>
                <wp:wrapNone/>
                <wp:docPr id="13" name="Straight Connector 13"/>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1ECAF9" id="Straight Connector 13" o:spid="_x0000_s1026" style="position:absolute;z-index:251675648;visibility:visible;mso-wrap-style:square;mso-wrap-distance-left:9pt;mso-wrap-distance-top:0;mso-wrap-distance-right:9pt;mso-wrap-distance-bottom:0;mso-position-horizontal:center;mso-position-horizontal-relative:margin;mso-position-vertical:absolute;mso-position-vertical-relative:text" from="0,.7pt" to="0,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" strokecolor="#4472c4 [3204]" strokeweight=".5pt">
                <v:stroke joinstyle="miter"/>
                <w10:wrap anchorx="margin"/>
              </v:line>
            </w:pict>
          </mc:Fallback>
        </mc:AlternateContent>
      </w:r>
    </w:p>
    <w:p w14:paraId="3C58DF61" w14:textId="77777777"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65408" behindDoc="0" locked="0" layoutInCell="1" allowOverlap="1" wp14:anchorId="7E42450F" wp14:editId="4F603CA5">
                <wp:simplePos x="0" y="0"/>
                <wp:positionH relativeFrom="margin">
                  <wp:posOffset>1714499</wp:posOffset>
                </wp:positionH>
                <wp:positionV relativeFrom="paragraph">
                  <wp:posOffset>102235</wp:posOffset>
                </wp:positionV>
                <wp:extent cx="2390775" cy="581025"/>
                <wp:effectExtent l="0" t="0" r="28575" b="28575"/>
                <wp:wrapNone/>
                <wp:docPr id="5" name="Rectangle: Rounded Corners 5"/>
                <wp:cNvGraphicFramePr/>
                <a:graphic xmlns:a="http://schemas.openxmlformats.org/drawingml/2006/main">
                  <a:graphicData uri="http://schemas.microsoft.com/office/word/2010/wordprocessingShape">
                    <wps:wsp>
                      <wps:cNvSpPr/>
                      <wps:spPr>
                        <a:xfrm>
                          <a:off x="0" y="0"/>
                          <a:ext cx="2390775" cy="5810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E56DC22" w14:textId="77777777" w:rsidR="003E4F12" w:rsidRDefault="003E4F12" w:rsidP="003E4F12">
                            <w:pPr>
                              <w:jc w:val="center"/>
                            </w:pPr>
                            <w:r>
                              <w:t>No response to phone call, office call emergency contact</w:t>
                            </w:r>
                          </w:p>
                          <w:p w14:paraId="5DD88AF5" w14:textId="02115783" w:rsidR="0012553C" w:rsidRDefault="0012553C" w:rsidP="001255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42450F" id="Rectangle: Rounded Corners 5" o:spid="_x0000_s1028" style="position:absolute;left:0;text-align:left;margin-left:135pt;margin-top:8.05pt;width:188.25pt;height:45.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" fillcolor="#4472c4 [3204]" strokecolor="#1f3763 [1604]" strokeweight="1pt">
                <v:stroke joinstyle="miter"/>
                <v:textbox>
                  <w:txbxContent>
                    <w:p w14:paraId="6E56DC22" w14:textId="77777777" w:rsidR="003E4F12" w:rsidRDefault="003E4F12" w:rsidP="003E4F12">
                      <w:pPr>
                        <w:jc w:val="center"/>
                      </w:pPr>
                      <w:r>
                        <w:t>No response to phone call, office call emergency contact</w:t>
                      </w:r>
                    </w:p>
                    <w:p w14:paraId="5DD88AF5" w14:textId="02115783" w:rsidR="0012553C" w:rsidRDefault="0012553C" w:rsidP="0012553C">
                      <w:pPr>
                        <w:jc w:val="center"/>
                      </w:pPr>
                    </w:p>
                  </w:txbxContent>
                </v:textbox>
                <w10:wrap anchorx="margin"/>
              </v:roundrect>
            </w:pict>
          </mc:Fallback>
        </mc:AlternateContent>
      </w:r>
    </w:p>
    <w:p w14:paraId="387E651B" w14:textId="77777777" w:rsidR="0012553C" w:rsidRDefault="0012553C" w:rsidP="0012553C">
      <w:pPr>
        <w:jc w:val="center"/>
        <w:rPr>
          <w:b/>
          <w:bCs/>
          <w:sz w:val="28"/>
          <w:szCs w:val="28"/>
          <w:u w:val="single"/>
        </w:rPr>
      </w:pPr>
    </w:p>
    <w:p w14:paraId="75C815FF" w14:textId="77777777"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72576" behindDoc="0" locked="0" layoutInCell="1" allowOverlap="1" wp14:anchorId="3A036ADF" wp14:editId="3027BA30">
                <wp:simplePos x="0" y="0"/>
                <wp:positionH relativeFrom="column">
                  <wp:posOffset>3105150</wp:posOffset>
                </wp:positionH>
                <wp:positionV relativeFrom="paragraph">
                  <wp:posOffset>304164</wp:posOffset>
                </wp:positionV>
                <wp:extent cx="600075" cy="123825"/>
                <wp:effectExtent l="0" t="0" r="28575" b="28575"/>
                <wp:wrapNone/>
                <wp:docPr id="10" name="Straight Connector 10"/>
                <wp:cNvGraphicFramePr/>
                <a:graphic xmlns:a="http://schemas.openxmlformats.org/drawingml/2006/main">
                  <a:graphicData uri="http://schemas.microsoft.com/office/word/2010/wordprocessingShape">
                    <wps:wsp>
                      <wps:cNvCnPr/>
                      <wps:spPr>
                        <a:xfrm flipH="1" flipV="1">
                          <a:off x="0" y="0"/>
                          <a:ext cx="600075" cy="1238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1751F4" id="Straight Connector 10" o:spid="_x0000_s1026" style="position:absolute;flip:x 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5pt,23.95pt" to="291.75pt,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71552" behindDoc="0" locked="0" layoutInCell="1" allowOverlap="1" wp14:anchorId="7F1EA0B8" wp14:editId="5508B884">
                <wp:simplePos x="0" y="0"/>
                <wp:positionH relativeFrom="column">
                  <wp:posOffset>2085975</wp:posOffset>
                </wp:positionH>
                <wp:positionV relativeFrom="paragraph">
                  <wp:posOffset>285115</wp:posOffset>
                </wp:positionV>
                <wp:extent cx="666750" cy="161925"/>
                <wp:effectExtent l="0" t="0" r="19050" b="28575"/>
                <wp:wrapNone/>
                <wp:docPr id="9" name="Straight Connector 9"/>
                <wp:cNvGraphicFramePr/>
                <a:graphic xmlns:a="http://schemas.openxmlformats.org/drawingml/2006/main">
                  <a:graphicData uri="http://schemas.microsoft.com/office/word/2010/wordprocessingShape">
                    <wps:wsp>
                      <wps:cNvCnPr/>
                      <wps:spPr>
                        <a:xfrm flipH="1">
                          <a:off x="0" y="0"/>
                          <a:ext cx="666750" cy="1619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F22CDF" id="Straight Connector 9" o:spid="_x0000_s1026" style="position:absolute;flip:x;z-index:251671552;visibility:visible;mso-wrap-style:square;mso-wrap-distance-left:9pt;mso-wrap-distance-top:0;mso-wrap-distance-right:9pt;mso-wrap-distance-bottom:0;mso-position-horizontal:absolute;mso-position-horizontal-relative:text;mso-position-vertical:absolute;mso-position-vertical-relative:text" from="164.25pt,22.45pt" to="216.75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" strokecolor="#4472c4 [3204]" strokeweight=".5pt">
                <v:stroke joinstyle="miter"/>
              </v:line>
            </w:pict>
          </mc:Fallback>
        </mc:AlternateContent>
      </w:r>
      <w:r>
        <w:rPr>
          <w:b/>
          <w:bCs/>
          <w:sz w:val="28"/>
          <w:szCs w:val="28"/>
          <w:u w:val="single"/>
        </w:rPr>
        <w:t>Step 4</w:t>
      </w:r>
    </w:p>
    <w:p w14:paraId="1800C75C" w14:textId="77777777" w:rsidR="0012553C" w:rsidRDefault="0012553C" w:rsidP="0012553C">
      <w:pPr>
        <w:jc w:val="center"/>
        <w:rPr>
          <w:b/>
          <w:bCs/>
          <w:sz w:val="28"/>
          <w:szCs w:val="28"/>
          <w:u w:val="single"/>
        </w:rPr>
      </w:pPr>
      <w:r>
        <w:rPr>
          <w:b/>
          <w:bCs/>
          <w:noProof/>
          <w:sz w:val="28"/>
          <w:szCs w:val="28"/>
          <w:u w:val="single"/>
        </w:rPr>
        <mc:AlternateContent>
          <mc:Choice Requires="wps">
            <w:drawing>
              <wp:anchor distT="0" distB="0" distL="114300" distR="114300" simplePos="0" relativeHeight="251668480" behindDoc="0" locked="0" layoutInCell="1" allowOverlap="1" wp14:anchorId="4A9B7B97" wp14:editId="49E12F50">
                <wp:simplePos x="0" y="0"/>
                <wp:positionH relativeFrom="margin">
                  <wp:posOffset>3076575</wp:posOffset>
                </wp:positionH>
                <wp:positionV relativeFrom="paragraph">
                  <wp:posOffset>268605</wp:posOffset>
                </wp:positionV>
                <wp:extent cx="2286000" cy="533400"/>
                <wp:effectExtent l="0" t="0" r="19050" b="19050"/>
                <wp:wrapNone/>
                <wp:docPr id="6" name="Rectangle: Rounded Corners 6"/>
                <wp:cNvGraphicFramePr/>
                <a:graphic xmlns:a="http://schemas.openxmlformats.org/drawingml/2006/main">
                  <a:graphicData uri="http://schemas.microsoft.com/office/word/2010/wordprocessingShape">
                    <wps:wsp>
                      <wps:cNvSpPr/>
                      <wps:spPr>
                        <a:xfrm>
                          <a:off x="0" y="0"/>
                          <a:ext cx="2286000" cy="533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C8B8216" w14:textId="77777777" w:rsidR="0012553C" w:rsidRDefault="0012553C" w:rsidP="0012553C">
                            <w:pPr>
                              <w:jc w:val="center"/>
                            </w:pPr>
                            <w:r>
                              <w:t>Pupil not at risk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9B7B97" id="Rectangle: Rounded Corners 6" o:spid="_x0000_s1029" style="position:absolute;left:0;text-align:left;margin-left:242.25pt;margin-top:21.15pt;width:180pt;height:42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" fillcolor="#4472c4 [3204]" strokecolor="#1f3763 [1604]" strokeweight="1pt">
                <v:stroke joinstyle="miter"/>
                <v:textbox>
                  <w:txbxContent>
                    <w:p w14:paraId="5C8B8216" w14:textId="77777777" w:rsidR="0012553C" w:rsidRDefault="0012553C" w:rsidP="0012553C">
                      <w:pPr>
                        <w:jc w:val="center"/>
                      </w:pPr>
                      <w:r>
                        <w:t>Pupil not at risk</w:t>
                      </w:r>
                    </w:p>
                  </w:txbxContent>
                </v:textbox>
                <w10:wrap anchorx="margin"/>
              </v:roundrect>
            </w:pict>
          </mc:Fallback>
        </mc:AlternateContent>
      </w:r>
      <w:r>
        <w:rPr>
          <w:b/>
          <w:bCs/>
          <w:noProof/>
          <w:sz w:val="28"/>
          <w:szCs w:val="28"/>
          <w:u w:val="single"/>
        </w:rPr>
        <mc:AlternateContent>
          <mc:Choice Requires="wps">
            <w:drawing>
              <wp:anchor distT="0" distB="0" distL="114300" distR="114300" simplePos="0" relativeHeight="251666432" behindDoc="0" locked="0" layoutInCell="1" allowOverlap="1" wp14:anchorId="5EE0F9A3" wp14:editId="77D5B96E">
                <wp:simplePos x="0" y="0"/>
                <wp:positionH relativeFrom="margin">
                  <wp:posOffset>438150</wp:posOffset>
                </wp:positionH>
                <wp:positionV relativeFrom="paragraph">
                  <wp:posOffset>254000</wp:posOffset>
                </wp:positionV>
                <wp:extent cx="2286000" cy="533400"/>
                <wp:effectExtent l="0" t="0" r="19050" b="19050"/>
                <wp:wrapNone/>
                <wp:docPr id="7" name="Rectangle: Rounded Corners 7"/>
                <wp:cNvGraphicFramePr/>
                <a:graphic xmlns:a="http://schemas.openxmlformats.org/drawingml/2006/main">
                  <a:graphicData uri="http://schemas.microsoft.com/office/word/2010/wordprocessingShape">
                    <wps:wsp>
                      <wps:cNvSpPr/>
                      <wps:spPr>
                        <a:xfrm>
                          <a:off x="0" y="0"/>
                          <a:ext cx="2286000" cy="533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C16BF88" w14:textId="77777777" w:rsidR="0012553C" w:rsidRDefault="0012553C" w:rsidP="0012553C">
                            <w:pPr>
                              <w:jc w:val="center"/>
                            </w:pPr>
                            <w:r>
                              <w:t xml:space="preserve">Pupil at risk, office will inform </w:t>
                            </w:r>
                            <w:proofErr w:type="gramStart"/>
                            <w:r>
                              <w:t>SLT</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E0F9A3" id="Rectangle: Rounded Corners 7" o:spid="_x0000_s1030" style="position:absolute;left:0;text-align:left;margin-left:34.5pt;margin-top:20pt;width:180pt;height:4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" fillcolor="#4472c4 [3204]" strokecolor="#1f3763 [1604]" strokeweight="1pt">
                <v:stroke joinstyle="miter"/>
                <v:textbox>
                  <w:txbxContent>
                    <w:p w14:paraId="7C16BF88" w14:textId="77777777" w:rsidR="0012553C" w:rsidRDefault="0012553C" w:rsidP="0012553C">
                      <w:pPr>
                        <w:jc w:val="center"/>
                      </w:pPr>
                      <w:r>
                        <w:t xml:space="preserve">Pupil at risk, office will inform </w:t>
                      </w:r>
                      <w:proofErr w:type="gramStart"/>
                      <w:r>
                        <w:t>SLT</w:t>
                      </w:r>
                      <w:proofErr w:type="gramEnd"/>
                    </w:p>
                  </w:txbxContent>
                </v:textbox>
                <w10:wrap anchorx="margin"/>
              </v:roundrect>
            </w:pict>
          </mc:Fallback>
        </mc:AlternateContent>
      </w:r>
    </w:p>
    <w:p w14:paraId="70ECC14D" w14:textId="77777777" w:rsidR="0012553C" w:rsidRDefault="0012553C" w:rsidP="0012553C">
      <w:pPr>
        <w:rPr>
          <w:b/>
          <w:bCs/>
          <w:sz w:val="28"/>
          <w:szCs w:val="28"/>
          <w:u w:val="single"/>
        </w:rPr>
      </w:pPr>
    </w:p>
    <w:p w14:paraId="45C09F9B" w14:textId="77777777" w:rsidR="0012553C" w:rsidRPr="00A52E66" w:rsidRDefault="0012553C" w:rsidP="0012553C">
      <w:pPr>
        <w:rPr>
          <w:b/>
          <w:bCs/>
          <w:sz w:val="28"/>
          <w:szCs w:val="28"/>
          <w:u w:val="single"/>
        </w:rPr>
      </w:pPr>
      <w:r>
        <w:rPr>
          <w:b/>
          <w:bCs/>
          <w:noProof/>
          <w:sz w:val="28"/>
          <w:szCs w:val="28"/>
          <w:u w:val="single"/>
        </w:rPr>
        <mc:AlternateContent>
          <mc:Choice Requires="wps">
            <w:drawing>
              <wp:anchor distT="0" distB="0" distL="114300" distR="114300" simplePos="0" relativeHeight="251679744" behindDoc="0" locked="0" layoutInCell="1" allowOverlap="1" wp14:anchorId="5D379B48" wp14:editId="394D0FC5">
                <wp:simplePos x="0" y="0"/>
                <wp:positionH relativeFrom="column">
                  <wp:posOffset>323850</wp:posOffset>
                </wp:positionH>
                <wp:positionV relativeFrom="paragraph">
                  <wp:posOffset>1725295</wp:posOffset>
                </wp:positionV>
                <wp:extent cx="2524125" cy="638175"/>
                <wp:effectExtent l="0" t="0" r="28575" b="28575"/>
                <wp:wrapNone/>
                <wp:docPr id="19" name="Rectangle: Rounded Corners 19"/>
                <wp:cNvGraphicFramePr/>
                <a:graphic xmlns:a="http://schemas.openxmlformats.org/drawingml/2006/main">
                  <a:graphicData uri="http://schemas.microsoft.com/office/word/2010/wordprocessingShape">
                    <wps:wsp>
                      <wps:cNvSpPr/>
                      <wps:spPr>
                        <a:xfrm>
                          <a:off x="0" y="0"/>
                          <a:ext cx="2524125" cy="63817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22058364" w14:textId="77777777" w:rsidR="0012553C" w:rsidRPr="000E088C" w:rsidRDefault="0012553C" w:rsidP="0012553C">
                            <w:pPr>
                              <w:jc w:val="center"/>
                              <w:rPr>
                                <w:b/>
                                <w:bCs/>
                              </w:rPr>
                            </w:pPr>
                            <w:r>
                              <w:rPr>
                                <w:b/>
                                <w:bCs/>
                              </w:rPr>
                              <w:t>*</w:t>
                            </w:r>
                            <w:r w:rsidRPr="000E088C">
                              <w:rPr>
                                <w:b/>
                                <w:bCs/>
                              </w:rPr>
                              <w:t>Office staff will update registers accordingly after 9.15am daily</w:t>
                            </w:r>
                            <w:r>
                              <w:rPr>
                                <w:b/>
                                <w:bC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D379B48" id="Rectangle: Rounded Corners 19" o:spid="_x0000_s1031" style="position:absolute;margin-left:25.5pt;margin-top:135.85pt;width:198.75pt;height:50.25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" fillcolor="white [3201]" strokecolor="#70ad47 [3209]" strokeweight="1pt">
                <v:stroke joinstyle="miter"/>
                <v:textbox>
                  <w:txbxContent>
                    <w:p w14:paraId="22058364" w14:textId="77777777" w:rsidR="0012553C" w:rsidRPr="000E088C" w:rsidRDefault="0012553C" w:rsidP="0012553C">
                      <w:pPr>
                        <w:jc w:val="center"/>
                        <w:rPr>
                          <w:b/>
                          <w:bCs/>
                        </w:rPr>
                      </w:pPr>
                      <w:r>
                        <w:rPr>
                          <w:b/>
                          <w:bCs/>
                        </w:rPr>
                        <w:t>*</w:t>
                      </w:r>
                      <w:r w:rsidRPr="000E088C">
                        <w:rPr>
                          <w:b/>
                          <w:bCs/>
                        </w:rPr>
                        <w:t>Office staff will update registers accordingly after 9.15am daily</w:t>
                      </w:r>
                      <w:r>
                        <w:rPr>
                          <w:b/>
                          <w:bCs/>
                        </w:rPr>
                        <w:t>*</w:t>
                      </w:r>
                    </w:p>
                  </w:txbxContent>
                </v:textbox>
              </v:roundrect>
            </w:pict>
          </mc:Fallback>
        </mc:AlternateContent>
      </w:r>
      <w:r>
        <w:rPr>
          <w:b/>
          <w:bCs/>
          <w:noProof/>
          <w:sz w:val="28"/>
          <w:szCs w:val="28"/>
          <w:u w:val="single"/>
        </w:rPr>
        <mc:AlternateContent>
          <mc:Choice Requires="wps">
            <w:drawing>
              <wp:anchor distT="0" distB="0" distL="114300" distR="114300" simplePos="0" relativeHeight="251678720" behindDoc="0" locked="0" layoutInCell="1" allowOverlap="1" wp14:anchorId="5C62C0A5" wp14:editId="5385701A">
                <wp:simplePos x="0" y="0"/>
                <wp:positionH relativeFrom="column">
                  <wp:posOffset>4257675</wp:posOffset>
                </wp:positionH>
                <wp:positionV relativeFrom="paragraph">
                  <wp:posOffset>1420495</wp:posOffset>
                </wp:positionV>
                <wp:extent cx="0" cy="219075"/>
                <wp:effectExtent l="0" t="0" r="38100" b="28575"/>
                <wp:wrapNone/>
                <wp:docPr id="18" name="Straight Connector 18"/>
                <wp:cNvGraphicFramePr/>
                <a:graphic xmlns:a="http://schemas.openxmlformats.org/drawingml/2006/main">
                  <a:graphicData uri="http://schemas.microsoft.com/office/word/2010/wordprocessingShape">
                    <wps:wsp>
                      <wps:cNvCnPr/>
                      <wps:spPr>
                        <a:xfrm>
                          <a:off x="0" y="0"/>
                          <a:ext cx="0" cy="219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A7F6F6" id="Straight Connector 18"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335.25pt,111.85pt" to="335.25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69504" behindDoc="0" locked="0" layoutInCell="1" allowOverlap="1" wp14:anchorId="412A8071" wp14:editId="168E5794">
                <wp:simplePos x="0" y="0"/>
                <wp:positionH relativeFrom="margin">
                  <wp:posOffset>3095625</wp:posOffset>
                </wp:positionH>
                <wp:positionV relativeFrom="paragraph">
                  <wp:posOffset>641350</wp:posOffset>
                </wp:positionV>
                <wp:extent cx="2305050" cy="695325"/>
                <wp:effectExtent l="0" t="0" r="19050" b="28575"/>
                <wp:wrapNone/>
                <wp:docPr id="8" name="Rectangle: Rounded Corners 8"/>
                <wp:cNvGraphicFramePr/>
                <a:graphic xmlns:a="http://schemas.openxmlformats.org/drawingml/2006/main">
                  <a:graphicData uri="http://schemas.microsoft.com/office/word/2010/wordprocessingShape">
                    <wps:wsp>
                      <wps:cNvSpPr/>
                      <wps:spPr>
                        <a:xfrm>
                          <a:off x="0" y="0"/>
                          <a:ext cx="2305050" cy="6953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6952F1F" w14:textId="77777777" w:rsidR="0012553C" w:rsidRDefault="0012553C" w:rsidP="0012553C">
                            <w:pPr>
                              <w:jc w:val="center"/>
                            </w:pPr>
                            <w:r>
                              <w:t>Office staff will repeat steps 1-3 for three days. On day 3 they will make SLT aware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2A8071" id="Rectangle: Rounded Corners 8" o:spid="_x0000_s1032" style="position:absolute;margin-left:243.75pt;margin-top:50.5pt;width:181.5pt;height:54.7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" fillcolor="#4472c4 [3204]" strokecolor="#1f3763 [1604]" strokeweight="1pt">
                <v:stroke joinstyle="miter"/>
                <v:textbox>
                  <w:txbxContent>
                    <w:p w14:paraId="16952F1F" w14:textId="77777777" w:rsidR="0012553C" w:rsidRDefault="0012553C" w:rsidP="0012553C">
                      <w:pPr>
                        <w:jc w:val="center"/>
                      </w:pPr>
                      <w:r>
                        <w:t>Office staff will repeat steps 1-3 for three days. On day 3 they will make SLT aware</w:t>
                      </w:r>
                    </w:p>
                  </w:txbxContent>
                </v:textbox>
                <w10:wrap anchorx="margin"/>
              </v:roundrect>
            </w:pict>
          </mc:Fallback>
        </mc:AlternateContent>
      </w:r>
      <w:r>
        <w:rPr>
          <w:b/>
          <w:bCs/>
          <w:noProof/>
          <w:sz w:val="28"/>
          <w:szCs w:val="28"/>
          <w:u w:val="single"/>
        </w:rPr>
        <mc:AlternateContent>
          <mc:Choice Requires="wps">
            <w:drawing>
              <wp:anchor distT="0" distB="0" distL="114300" distR="114300" simplePos="0" relativeHeight="251677696" behindDoc="0" locked="0" layoutInCell="1" allowOverlap="1" wp14:anchorId="6DC28B26" wp14:editId="5B612E75">
                <wp:simplePos x="0" y="0"/>
                <wp:positionH relativeFrom="column">
                  <wp:posOffset>4267200</wp:posOffset>
                </wp:positionH>
                <wp:positionV relativeFrom="paragraph">
                  <wp:posOffset>201295</wp:posOffset>
                </wp:positionV>
                <wp:extent cx="0" cy="304800"/>
                <wp:effectExtent l="0" t="0" r="38100" b="19050"/>
                <wp:wrapNone/>
                <wp:docPr id="15" name="Straight Connector 15"/>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41BA9B" id="Straight Connector 15"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336pt,15.85pt" to="336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67456" behindDoc="0" locked="0" layoutInCell="1" allowOverlap="1" wp14:anchorId="3A402FDF" wp14:editId="4B795108">
                <wp:simplePos x="0" y="0"/>
                <wp:positionH relativeFrom="margin">
                  <wp:posOffset>409575</wp:posOffset>
                </wp:positionH>
                <wp:positionV relativeFrom="paragraph">
                  <wp:posOffset>582295</wp:posOffset>
                </wp:positionV>
                <wp:extent cx="2257425" cy="733425"/>
                <wp:effectExtent l="0" t="0" r="28575" b="28575"/>
                <wp:wrapNone/>
                <wp:docPr id="14" name="Rectangle: Rounded Corners 14"/>
                <wp:cNvGraphicFramePr/>
                <a:graphic xmlns:a="http://schemas.openxmlformats.org/drawingml/2006/main">
                  <a:graphicData uri="http://schemas.microsoft.com/office/word/2010/wordprocessingShape">
                    <wps:wsp>
                      <wps:cNvSpPr/>
                      <wps:spPr>
                        <a:xfrm>
                          <a:off x="0" y="0"/>
                          <a:ext cx="2257425" cy="7334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488D5C0" w14:textId="77777777" w:rsidR="0012553C" w:rsidRDefault="0012553C" w:rsidP="0012553C">
                            <w:pPr>
                              <w:jc w:val="center"/>
                            </w:pPr>
                            <w:r>
                              <w:t xml:space="preserve">SLT will risk assess and contact SCD, Duty SW or allocated </w:t>
                            </w:r>
                            <w:proofErr w:type="gramStart"/>
                            <w:r>
                              <w:t>SW</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402FDF" id="Rectangle: Rounded Corners 14" o:spid="_x0000_s1033" style="position:absolute;margin-left:32.25pt;margin-top:45.85pt;width:177.75pt;height:57.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" fillcolor="#4472c4 [3204]" strokecolor="#1f3763 [1604]" strokeweight="1pt">
                <v:stroke joinstyle="miter"/>
                <v:textbox>
                  <w:txbxContent>
                    <w:p w14:paraId="7488D5C0" w14:textId="77777777" w:rsidR="0012553C" w:rsidRDefault="0012553C" w:rsidP="0012553C">
                      <w:pPr>
                        <w:jc w:val="center"/>
                      </w:pPr>
                      <w:r>
                        <w:t xml:space="preserve">SLT will risk assess and contact SCD, Duty SW or allocated </w:t>
                      </w:r>
                      <w:proofErr w:type="gramStart"/>
                      <w:r>
                        <w:t>SW</w:t>
                      </w:r>
                      <w:proofErr w:type="gramEnd"/>
                    </w:p>
                  </w:txbxContent>
                </v:textbox>
                <w10:wrap anchorx="margin"/>
              </v:roundrect>
            </w:pict>
          </mc:Fallback>
        </mc:AlternateContent>
      </w:r>
      <w:r>
        <w:rPr>
          <w:b/>
          <w:bCs/>
          <w:noProof/>
          <w:sz w:val="28"/>
          <w:szCs w:val="28"/>
          <w:u w:val="single"/>
        </w:rPr>
        <mc:AlternateContent>
          <mc:Choice Requires="wps">
            <w:drawing>
              <wp:anchor distT="0" distB="0" distL="114300" distR="114300" simplePos="0" relativeHeight="251676672" behindDoc="0" locked="0" layoutInCell="1" allowOverlap="1" wp14:anchorId="082683A4" wp14:editId="4894D4FD">
                <wp:simplePos x="0" y="0"/>
                <wp:positionH relativeFrom="column">
                  <wp:posOffset>1562100</wp:posOffset>
                </wp:positionH>
                <wp:positionV relativeFrom="paragraph">
                  <wp:posOffset>180340</wp:posOffset>
                </wp:positionV>
                <wp:extent cx="0" cy="304800"/>
                <wp:effectExtent l="0" t="0" r="38100" b="19050"/>
                <wp:wrapNone/>
                <wp:docPr id="16" name="Straight Connector 16"/>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67D03C" id="Straight Connector 16"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23pt,14.2pt" to="123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70528" behindDoc="0" locked="0" layoutInCell="1" allowOverlap="1" wp14:anchorId="10BBC069" wp14:editId="0DD12F19">
                <wp:simplePos x="0" y="0"/>
                <wp:positionH relativeFrom="margin">
                  <wp:posOffset>3124200</wp:posOffset>
                </wp:positionH>
                <wp:positionV relativeFrom="paragraph">
                  <wp:posOffset>1689735</wp:posOffset>
                </wp:positionV>
                <wp:extent cx="2295525" cy="695325"/>
                <wp:effectExtent l="0" t="0" r="28575" b="28575"/>
                <wp:wrapNone/>
                <wp:docPr id="17" name="Rectangle: Rounded Corners 17"/>
                <wp:cNvGraphicFramePr/>
                <a:graphic xmlns:a="http://schemas.openxmlformats.org/drawingml/2006/main">
                  <a:graphicData uri="http://schemas.microsoft.com/office/word/2010/wordprocessingShape">
                    <wps:wsp>
                      <wps:cNvSpPr/>
                      <wps:spPr>
                        <a:xfrm>
                          <a:off x="0" y="0"/>
                          <a:ext cx="2295525" cy="6953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AA2C388" w14:textId="56EC9FD9" w:rsidR="0012553C" w:rsidRDefault="0012553C" w:rsidP="0012553C">
                            <w:pPr>
                              <w:jc w:val="center"/>
                            </w:pPr>
                            <w:r>
                              <w:t>SLT will risk assess and take necessary steps (</w:t>
                            </w:r>
                            <w:r w:rsidR="002E0B87">
                              <w:t>i.e.,</w:t>
                            </w:r>
                            <w:r>
                              <w:t xml:space="preserve"> inform EWO or SCD)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BBC069" id="Rectangle: Rounded Corners 17" o:spid="_x0000_s1034" style="position:absolute;margin-left:246pt;margin-top:133.05pt;width:180.75pt;height:54.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" fillcolor="#4472c4 [3204]" strokecolor="#1f3763 [1604]" strokeweight="1pt">
                <v:stroke joinstyle="miter"/>
                <v:textbox>
                  <w:txbxContent>
                    <w:p w14:paraId="1AA2C388" w14:textId="56EC9FD9" w:rsidR="0012553C" w:rsidRDefault="0012553C" w:rsidP="0012553C">
                      <w:pPr>
                        <w:jc w:val="center"/>
                      </w:pPr>
                      <w:r>
                        <w:t>SLT will risk assess and take necessary steps (</w:t>
                      </w:r>
                      <w:r w:rsidR="002E0B87">
                        <w:t>i.e.,</w:t>
                      </w:r>
                      <w:r>
                        <w:t xml:space="preserve"> inform EWO or SCD)</w:t>
                      </w:r>
                    </w:p>
                  </w:txbxContent>
                </v:textbox>
                <w10:wrap anchorx="margin"/>
              </v:roundrect>
            </w:pict>
          </mc:Fallback>
        </mc:AlternateContent>
      </w:r>
    </w:p>
    <w:p w14:paraId="0B85A4FF" w14:textId="77777777" w:rsidR="0012553C" w:rsidRPr="00166584" w:rsidRDefault="0012553C" w:rsidP="00AF5FCF">
      <w:pPr>
        <w:tabs>
          <w:tab w:val="left" w:pos="5985"/>
        </w:tabs>
        <w:spacing w:line="0" w:lineRule="atLeast"/>
        <w:ind w:right="4"/>
        <w:jc w:val="both"/>
        <w:rPr>
          <w:b/>
          <w:u w:val="single"/>
        </w:rPr>
      </w:pPr>
    </w:p>
    <w:p w14:paraId="56B4AB95" w14:textId="77777777" w:rsidR="00AF5FCF" w:rsidRDefault="00AF5FCF" w:rsidP="00AF5FCF">
      <w:pPr>
        <w:spacing w:line="0" w:lineRule="atLeast"/>
        <w:ind w:right="4"/>
        <w:jc w:val="both"/>
        <w:rPr>
          <w:b/>
        </w:rPr>
      </w:pPr>
    </w:p>
    <w:p w14:paraId="6941B788" w14:textId="77777777" w:rsidR="00AF5FCF" w:rsidRDefault="00AF5FCF" w:rsidP="00AF5FCF">
      <w:pPr>
        <w:spacing w:line="0" w:lineRule="atLeast"/>
        <w:ind w:right="4"/>
        <w:jc w:val="both"/>
        <w:rPr>
          <w:b/>
        </w:rPr>
      </w:pPr>
    </w:p>
    <w:p w14:paraId="67B8A2FA" w14:textId="77777777" w:rsidR="00AF5FCF" w:rsidRDefault="00AF5FCF" w:rsidP="00AF5FCF">
      <w:pPr>
        <w:spacing w:line="267" w:lineRule="auto"/>
        <w:ind w:right="20"/>
        <w:jc w:val="both"/>
        <w:rPr>
          <w:b/>
        </w:rPr>
      </w:pPr>
    </w:p>
    <w:p w14:paraId="25689442" w14:textId="77777777" w:rsidR="00AF5FCF" w:rsidRPr="00AF5FCF" w:rsidRDefault="00AF5FCF" w:rsidP="00AF5FCF">
      <w:pPr>
        <w:spacing w:line="265" w:lineRule="auto"/>
        <w:ind w:right="20"/>
        <w:jc w:val="both"/>
        <w:rPr>
          <w:b/>
          <w:color w:val="FF0000"/>
        </w:rPr>
      </w:pPr>
    </w:p>
    <w:p w14:paraId="7D644F10" w14:textId="77777777" w:rsidR="00AF277F" w:rsidRPr="00AF277F" w:rsidRDefault="00AF277F" w:rsidP="00AF277F">
      <w:pPr>
        <w:pStyle w:val="ListParagraph"/>
        <w:spacing w:line="0" w:lineRule="atLeast"/>
        <w:rPr>
          <w:b/>
        </w:rPr>
      </w:pPr>
    </w:p>
    <w:p w14:paraId="38792527" w14:textId="77777777" w:rsidR="00E86D80" w:rsidRDefault="00E86D80"/>
    <w:p w14:paraId="3511D7F5" w14:textId="77777777" w:rsidR="00862778" w:rsidRDefault="00862778">
      <w:pPr>
        <w:rPr>
          <w:b/>
          <w:bCs/>
          <w:noProof/>
          <w:u w:val="single"/>
        </w:rPr>
      </w:pPr>
    </w:p>
    <w:p w14:paraId="1A38A740" w14:textId="77777777" w:rsidR="00E372AB" w:rsidRDefault="00E372AB">
      <w:pPr>
        <w:rPr>
          <w:b/>
          <w:bCs/>
          <w:noProof/>
          <w:u w:val="single"/>
        </w:rPr>
      </w:pPr>
    </w:p>
    <w:p w14:paraId="46B2B355" w14:textId="77777777" w:rsidR="00E372AB" w:rsidRDefault="00E372AB">
      <w:pPr>
        <w:rPr>
          <w:b/>
          <w:bCs/>
          <w:noProof/>
          <w:u w:val="single"/>
        </w:rPr>
      </w:pPr>
    </w:p>
    <w:p w14:paraId="04A73104" w14:textId="5096A9C8" w:rsidR="00AF5FCF" w:rsidRPr="00E86D80" w:rsidRDefault="00AF5FCF">
      <w:pPr>
        <w:rPr>
          <w:b/>
          <w:bCs/>
          <w:noProof/>
          <w:u w:val="single"/>
        </w:rPr>
      </w:pPr>
      <w:r w:rsidRPr="00E86D80">
        <w:rPr>
          <w:b/>
          <w:bCs/>
          <w:noProof/>
          <w:sz w:val="32"/>
          <w:szCs w:val="32"/>
        </w:rPr>
        <w:lastRenderedPageBreak/>
        <w:drawing>
          <wp:anchor distT="0" distB="0" distL="114300" distR="114300" simplePos="0" relativeHeight="251661312" behindDoc="0" locked="0" layoutInCell="1" allowOverlap="1" wp14:anchorId="400FFBA1" wp14:editId="50820FDC">
            <wp:simplePos x="0" y="0"/>
            <wp:positionH relativeFrom="page">
              <wp:posOffset>685800</wp:posOffset>
            </wp:positionH>
            <wp:positionV relativeFrom="paragraph">
              <wp:posOffset>275590</wp:posOffset>
            </wp:positionV>
            <wp:extent cx="6416917" cy="9363075"/>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16917" cy="9363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6D80">
        <w:rPr>
          <w:b/>
          <w:bCs/>
          <w:noProof/>
          <w:u w:val="single"/>
        </w:rPr>
        <w:t>APPENDIX 2</w:t>
      </w:r>
    </w:p>
    <w:p w14:paraId="4CAEE737" w14:textId="7D9930B0" w:rsidR="00AF5FCF" w:rsidRDefault="00AF5FCF">
      <w:pPr>
        <w:rPr>
          <w:u w:val="single"/>
        </w:rPr>
      </w:pPr>
    </w:p>
    <w:p w14:paraId="78EDC7BF" w14:textId="5514D54F" w:rsidR="00EF1666" w:rsidRDefault="00EF1666">
      <w:pPr>
        <w:rPr>
          <w:u w:val="single"/>
        </w:rPr>
      </w:pPr>
    </w:p>
    <w:p w14:paraId="1B481955" w14:textId="38009F5B" w:rsidR="00EF1666" w:rsidRDefault="00EF1666">
      <w:pPr>
        <w:rPr>
          <w:u w:val="single"/>
        </w:rPr>
      </w:pPr>
    </w:p>
    <w:p w14:paraId="0AEE38DC" w14:textId="7007F861" w:rsidR="00EF1666" w:rsidRDefault="00EF1666">
      <w:pPr>
        <w:rPr>
          <w:u w:val="single"/>
        </w:rPr>
      </w:pPr>
    </w:p>
    <w:p w14:paraId="7CD0A4BC" w14:textId="6B4CB81B" w:rsidR="00EF1666" w:rsidRDefault="00EF1666">
      <w:pPr>
        <w:rPr>
          <w:u w:val="single"/>
        </w:rPr>
      </w:pPr>
    </w:p>
    <w:p w14:paraId="793FCEBA" w14:textId="1FEABD91" w:rsidR="00EF1666" w:rsidRDefault="00EF1666">
      <w:pPr>
        <w:rPr>
          <w:u w:val="single"/>
        </w:rPr>
      </w:pPr>
    </w:p>
    <w:p w14:paraId="0B77313B" w14:textId="76A857D5" w:rsidR="00EF1666" w:rsidRDefault="00EF1666">
      <w:pPr>
        <w:rPr>
          <w:u w:val="single"/>
        </w:rPr>
      </w:pPr>
    </w:p>
    <w:p w14:paraId="333E7772" w14:textId="7E792DFF" w:rsidR="00EF1666" w:rsidRDefault="00EF1666">
      <w:pPr>
        <w:rPr>
          <w:u w:val="single"/>
        </w:rPr>
      </w:pPr>
    </w:p>
    <w:p w14:paraId="09E68AD3" w14:textId="6C686571" w:rsidR="00EF1666" w:rsidRDefault="00EF1666">
      <w:pPr>
        <w:rPr>
          <w:u w:val="single"/>
        </w:rPr>
      </w:pPr>
    </w:p>
    <w:p w14:paraId="7C088101" w14:textId="6D4A055D" w:rsidR="00EF1666" w:rsidRDefault="00EF1666">
      <w:pPr>
        <w:rPr>
          <w:u w:val="single"/>
        </w:rPr>
      </w:pPr>
    </w:p>
    <w:p w14:paraId="4BBCA051" w14:textId="1E5F340C" w:rsidR="00EF1666" w:rsidRDefault="00EF1666">
      <w:pPr>
        <w:rPr>
          <w:u w:val="single"/>
        </w:rPr>
      </w:pPr>
    </w:p>
    <w:p w14:paraId="455C640F" w14:textId="04777A08" w:rsidR="00EF1666" w:rsidRDefault="00EF1666">
      <w:pPr>
        <w:rPr>
          <w:u w:val="single"/>
        </w:rPr>
      </w:pPr>
    </w:p>
    <w:p w14:paraId="76912B91" w14:textId="3A414F64" w:rsidR="00EF1666" w:rsidRDefault="00EF1666">
      <w:pPr>
        <w:rPr>
          <w:u w:val="single"/>
        </w:rPr>
      </w:pPr>
    </w:p>
    <w:p w14:paraId="768F7096" w14:textId="77DF32B5" w:rsidR="00EF1666" w:rsidRDefault="00EF1666">
      <w:pPr>
        <w:rPr>
          <w:u w:val="single"/>
        </w:rPr>
      </w:pPr>
    </w:p>
    <w:p w14:paraId="48A952A6" w14:textId="22D47EC0" w:rsidR="00EF1666" w:rsidRDefault="00EF1666">
      <w:pPr>
        <w:rPr>
          <w:u w:val="single"/>
        </w:rPr>
      </w:pPr>
    </w:p>
    <w:p w14:paraId="4D0F5A6D" w14:textId="610CD6CC" w:rsidR="00EF1666" w:rsidRDefault="00EF1666">
      <w:pPr>
        <w:rPr>
          <w:u w:val="single"/>
        </w:rPr>
      </w:pPr>
    </w:p>
    <w:p w14:paraId="449929B9" w14:textId="42E28156" w:rsidR="00EF1666" w:rsidRDefault="00EF1666">
      <w:pPr>
        <w:rPr>
          <w:u w:val="single"/>
        </w:rPr>
      </w:pPr>
    </w:p>
    <w:p w14:paraId="0688A600" w14:textId="4354F4BD" w:rsidR="00EF1666" w:rsidRDefault="00EF1666">
      <w:pPr>
        <w:rPr>
          <w:u w:val="single"/>
        </w:rPr>
      </w:pPr>
    </w:p>
    <w:p w14:paraId="2D3DCCFB" w14:textId="36ED7640" w:rsidR="00EF1666" w:rsidRDefault="00EF1666">
      <w:pPr>
        <w:rPr>
          <w:u w:val="single"/>
        </w:rPr>
      </w:pPr>
    </w:p>
    <w:p w14:paraId="4EDE5083" w14:textId="41C39492" w:rsidR="00EF1666" w:rsidRDefault="00EF1666">
      <w:pPr>
        <w:rPr>
          <w:u w:val="single"/>
        </w:rPr>
      </w:pPr>
    </w:p>
    <w:p w14:paraId="07277CDC" w14:textId="10EDB2E8" w:rsidR="00EF1666" w:rsidRDefault="00EF1666">
      <w:pPr>
        <w:rPr>
          <w:u w:val="single"/>
        </w:rPr>
      </w:pPr>
    </w:p>
    <w:p w14:paraId="09F51D7D" w14:textId="1B790886" w:rsidR="00EF1666" w:rsidRDefault="00EF1666">
      <w:pPr>
        <w:rPr>
          <w:u w:val="single"/>
        </w:rPr>
      </w:pPr>
    </w:p>
    <w:p w14:paraId="0D48B46E" w14:textId="393E98D5" w:rsidR="00EF1666" w:rsidRDefault="00EF1666">
      <w:pPr>
        <w:rPr>
          <w:u w:val="single"/>
        </w:rPr>
      </w:pPr>
    </w:p>
    <w:p w14:paraId="3179F80D" w14:textId="2F2DC7F1" w:rsidR="00EF1666" w:rsidRDefault="00EF1666">
      <w:pPr>
        <w:rPr>
          <w:u w:val="single"/>
        </w:rPr>
      </w:pPr>
    </w:p>
    <w:p w14:paraId="0A5C2B64" w14:textId="0CF94FB5" w:rsidR="00EF1666" w:rsidRDefault="00EF1666">
      <w:pPr>
        <w:rPr>
          <w:u w:val="single"/>
        </w:rPr>
      </w:pPr>
    </w:p>
    <w:p w14:paraId="537384F4" w14:textId="11C0794F" w:rsidR="00EF1666" w:rsidRDefault="00EF1666">
      <w:pPr>
        <w:rPr>
          <w:u w:val="single"/>
        </w:rPr>
      </w:pPr>
    </w:p>
    <w:p w14:paraId="1FFA780F" w14:textId="66DC9F4E" w:rsidR="00EF1666" w:rsidRDefault="00EF1666">
      <w:pPr>
        <w:rPr>
          <w:u w:val="single"/>
        </w:rPr>
      </w:pPr>
    </w:p>
    <w:p w14:paraId="38D85498" w14:textId="5E321C37" w:rsidR="00EF1666" w:rsidRDefault="00EF1666">
      <w:pPr>
        <w:rPr>
          <w:u w:val="single"/>
        </w:rPr>
      </w:pPr>
    </w:p>
    <w:p w14:paraId="43715162" w14:textId="6D4BE98D" w:rsidR="00EF1666" w:rsidRDefault="00EF1666">
      <w:pPr>
        <w:rPr>
          <w:u w:val="single"/>
        </w:rPr>
      </w:pPr>
    </w:p>
    <w:p w14:paraId="3124A7DC" w14:textId="664868AE" w:rsidR="00EF1666" w:rsidRDefault="00EF1666">
      <w:pPr>
        <w:rPr>
          <w:u w:val="single"/>
        </w:rPr>
      </w:pPr>
    </w:p>
    <w:p w14:paraId="1BA09E49" w14:textId="77777777" w:rsidR="00EF1666" w:rsidRPr="00166584" w:rsidRDefault="00EF1666" w:rsidP="00EF1666">
      <w:pPr>
        <w:tabs>
          <w:tab w:val="left" w:pos="5985"/>
        </w:tabs>
        <w:spacing w:line="0" w:lineRule="atLeast"/>
        <w:ind w:right="4"/>
        <w:jc w:val="both"/>
        <w:rPr>
          <w:b/>
          <w:u w:val="single"/>
        </w:rPr>
      </w:pPr>
      <w:r w:rsidRPr="00166584">
        <w:rPr>
          <w:b/>
          <w:u w:val="single"/>
        </w:rPr>
        <w:lastRenderedPageBreak/>
        <w:t>APPENDIX 3</w:t>
      </w:r>
    </w:p>
    <w:p w14:paraId="7E08D373" w14:textId="12DA9E9C" w:rsidR="00E372AB" w:rsidRPr="00E372AB" w:rsidRDefault="00E372AB" w:rsidP="00E372AB">
      <w:pPr>
        <w:tabs>
          <w:tab w:val="left" w:pos="7088"/>
        </w:tabs>
        <w:rPr>
          <w:b/>
          <w:bCs/>
        </w:rPr>
      </w:pPr>
      <w:r w:rsidRPr="0035568A">
        <w:rPr>
          <w:sz w:val="20"/>
          <w:szCs w:val="20"/>
        </w:rPr>
        <w:tab/>
      </w:r>
      <w:r w:rsidRPr="00793825">
        <w:rPr>
          <w:b/>
          <w:bCs/>
        </w:rPr>
        <w:fldChar w:fldCharType="begin"/>
      </w:r>
      <w:r w:rsidRPr="00793825">
        <w:instrText xml:space="preserve"> DATE \@ "dd MMMM yyyy" </w:instrText>
      </w:r>
      <w:r w:rsidRPr="00793825">
        <w:rPr>
          <w:b/>
          <w:bCs/>
        </w:rPr>
        <w:fldChar w:fldCharType="separate"/>
      </w:r>
      <w:r w:rsidR="004C0923">
        <w:rPr>
          <w:noProof/>
        </w:rPr>
        <w:t>22 December 2023</w:t>
      </w:r>
      <w:r w:rsidRPr="00793825">
        <w:rPr>
          <w:b/>
          <w:bCs/>
        </w:rPr>
        <w:fldChar w:fldCharType="end"/>
      </w:r>
    </w:p>
    <w:p w14:paraId="33A4E6A7" w14:textId="77777777" w:rsidR="00E372AB" w:rsidRPr="0035568A" w:rsidRDefault="00E372AB" w:rsidP="00E372AB">
      <w:pPr>
        <w:rPr>
          <w:rFonts w:cs="Arial"/>
          <w:b/>
          <w:sz w:val="20"/>
          <w:szCs w:val="20"/>
        </w:rPr>
      </w:pPr>
    </w:p>
    <w:p w14:paraId="58316284" w14:textId="77777777" w:rsidR="00E372AB" w:rsidRDefault="00E372AB" w:rsidP="00E372AB">
      <w:pPr>
        <w:tabs>
          <w:tab w:val="left" w:pos="2600"/>
        </w:tabs>
        <w:rPr>
          <w:rFonts w:cs="Arial"/>
          <w:b/>
        </w:rPr>
      </w:pPr>
      <w:r w:rsidRPr="00793825">
        <w:rPr>
          <w:rFonts w:cs="Arial"/>
        </w:rPr>
        <w:t xml:space="preserve">Dear </w:t>
      </w:r>
      <w:r>
        <w:rPr>
          <w:rFonts w:cs="Arial"/>
        </w:rPr>
        <w:t>Parent/Carer</w:t>
      </w:r>
      <w:r>
        <w:rPr>
          <w:rFonts w:cs="Arial"/>
          <w:b/>
        </w:rPr>
        <w:tab/>
      </w:r>
    </w:p>
    <w:p w14:paraId="799D5796" w14:textId="77777777" w:rsidR="00E372AB" w:rsidRDefault="00E372AB" w:rsidP="00E372AB">
      <w:pPr>
        <w:tabs>
          <w:tab w:val="left" w:pos="2600"/>
        </w:tabs>
        <w:rPr>
          <w:rFonts w:cs="Arial"/>
          <w:b/>
        </w:rPr>
      </w:pPr>
    </w:p>
    <w:p w14:paraId="4AEDD3C5" w14:textId="4BB060BE" w:rsidR="00E372AB" w:rsidRPr="00E372AB" w:rsidRDefault="00E372AB" w:rsidP="00E372AB">
      <w:pPr>
        <w:tabs>
          <w:tab w:val="left" w:pos="2600"/>
        </w:tabs>
        <w:jc w:val="center"/>
        <w:rPr>
          <w:rFonts w:cs="Arial"/>
          <w:bCs/>
        </w:rPr>
      </w:pPr>
      <w:r>
        <w:rPr>
          <w:rFonts w:cs="Arial"/>
          <w:bCs/>
        </w:rPr>
        <w:t>School attendance below 90%</w:t>
      </w:r>
    </w:p>
    <w:p w14:paraId="1CFF5438" w14:textId="7B328966" w:rsidR="00E372AB" w:rsidRDefault="00E372AB" w:rsidP="00E372AB">
      <w:pPr>
        <w:pStyle w:val="NormalWeb"/>
        <w:rPr>
          <w:b/>
          <w:bCs/>
          <w:szCs w:val="22"/>
        </w:rPr>
      </w:pPr>
      <w:r w:rsidRPr="00B17ED0">
        <w:rPr>
          <w:szCs w:val="22"/>
        </w:rPr>
        <w:t xml:space="preserve">Our school records show that </w:t>
      </w:r>
      <w:r>
        <w:rPr>
          <w:b/>
          <w:bCs/>
          <w:szCs w:val="22"/>
        </w:rPr>
        <w:t>your child</w:t>
      </w:r>
      <w:r>
        <w:rPr>
          <w:szCs w:val="22"/>
        </w:rPr>
        <w:t xml:space="preserve"> has a percentage attendance of _</w:t>
      </w:r>
      <w:r>
        <w:rPr>
          <w:b/>
          <w:bCs/>
          <w:szCs w:val="22"/>
        </w:rPr>
        <w:t>___</w:t>
      </w:r>
      <w:r>
        <w:rPr>
          <w:szCs w:val="22"/>
        </w:rPr>
        <w:t>__</w:t>
      </w:r>
      <w:r>
        <w:rPr>
          <w:b/>
          <w:bCs/>
          <w:szCs w:val="22"/>
        </w:rPr>
        <w:t>_</w:t>
      </w:r>
      <w:r>
        <w:rPr>
          <w:szCs w:val="22"/>
        </w:rPr>
        <w:t>_</w:t>
      </w:r>
      <w:r>
        <w:rPr>
          <w:b/>
          <w:bCs/>
          <w:szCs w:val="22"/>
        </w:rPr>
        <w:t>%</w:t>
      </w:r>
      <w:r>
        <w:rPr>
          <w:szCs w:val="22"/>
        </w:rPr>
        <w:t>. This is well below the expected level of 95%. Continued absence at this rate would be a concern and will impact their learning.</w:t>
      </w:r>
    </w:p>
    <w:p w14:paraId="06ED1FBF" w14:textId="432A3FA7" w:rsidR="00E372AB" w:rsidRDefault="00E372AB" w:rsidP="00E372AB">
      <w:pPr>
        <w:pStyle w:val="NormalWeb"/>
        <w:rPr>
          <w:b/>
          <w:bCs/>
          <w:szCs w:val="22"/>
        </w:rPr>
      </w:pPr>
      <w:r>
        <w:rPr>
          <w:szCs w:val="22"/>
        </w:rPr>
        <w:t xml:space="preserve">We know that </w:t>
      </w:r>
      <w:proofErr w:type="gramStart"/>
      <w:r w:rsidRPr="00B17ED0">
        <w:rPr>
          <w:i/>
          <w:iCs/>
          <w:szCs w:val="22"/>
        </w:rPr>
        <w:t>Every Day</w:t>
      </w:r>
      <w:proofErr w:type="gramEnd"/>
      <w:r w:rsidRPr="00B17ED0">
        <w:rPr>
          <w:i/>
          <w:iCs/>
          <w:szCs w:val="22"/>
        </w:rPr>
        <w:t xml:space="preserve"> Counts</w:t>
      </w:r>
      <w:r>
        <w:rPr>
          <w:szCs w:val="22"/>
        </w:rPr>
        <w:t xml:space="preserve"> and that consistent attendance in school is linked to:</w:t>
      </w:r>
    </w:p>
    <w:p w14:paraId="51E7976F" w14:textId="77777777" w:rsidR="00E372AB" w:rsidRDefault="00E372AB" w:rsidP="00E372AB">
      <w:pPr>
        <w:pStyle w:val="NormalWeb"/>
        <w:numPr>
          <w:ilvl w:val="0"/>
          <w:numId w:val="6"/>
        </w:numPr>
        <w:spacing w:before="0" w:beforeAutospacing="0" w:after="0" w:afterAutospacing="0"/>
        <w:rPr>
          <w:b/>
          <w:bCs/>
          <w:szCs w:val="22"/>
        </w:rPr>
      </w:pPr>
      <w:r>
        <w:rPr>
          <w:szCs w:val="22"/>
        </w:rPr>
        <w:t>Higher levels of attainment</w:t>
      </w:r>
    </w:p>
    <w:p w14:paraId="3CA96E3E" w14:textId="77777777" w:rsidR="00E372AB" w:rsidRDefault="00E372AB" w:rsidP="00E372AB">
      <w:pPr>
        <w:pStyle w:val="NormalWeb"/>
        <w:numPr>
          <w:ilvl w:val="0"/>
          <w:numId w:val="6"/>
        </w:numPr>
        <w:spacing w:before="0" w:beforeAutospacing="0" w:after="0" w:afterAutospacing="0"/>
        <w:rPr>
          <w:b/>
          <w:bCs/>
          <w:szCs w:val="22"/>
        </w:rPr>
      </w:pPr>
      <w:r>
        <w:rPr>
          <w:szCs w:val="22"/>
        </w:rPr>
        <w:t>Established friendships and emotional resilience</w:t>
      </w:r>
    </w:p>
    <w:p w14:paraId="4AF71019" w14:textId="77777777" w:rsidR="00E372AB" w:rsidRDefault="00E372AB" w:rsidP="00E372AB">
      <w:pPr>
        <w:pStyle w:val="NormalWeb"/>
        <w:numPr>
          <w:ilvl w:val="0"/>
          <w:numId w:val="6"/>
        </w:numPr>
        <w:spacing w:before="0" w:beforeAutospacing="0" w:after="0" w:afterAutospacing="0"/>
        <w:rPr>
          <w:b/>
          <w:bCs/>
          <w:szCs w:val="22"/>
        </w:rPr>
      </w:pPr>
      <w:r>
        <w:rPr>
          <w:szCs w:val="22"/>
        </w:rPr>
        <w:t>Consistent behaviour</w:t>
      </w:r>
    </w:p>
    <w:p w14:paraId="0331652E" w14:textId="77777777" w:rsidR="00E372AB" w:rsidRDefault="00E372AB" w:rsidP="00E372AB">
      <w:pPr>
        <w:pStyle w:val="NormalWeb"/>
        <w:numPr>
          <w:ilvl w:val="0"/>
          <w:numId w:val="6"/>
        </w:numPr>
        <w:spacing w:before="0" w:beforeAutospacing="0" w:after="0" w:afterAutospacing="0"/>
        <w:rPr>
          <w:b/>
          <w:bCs/>
          <w:szCs w:val="22"/>
        </w:rPr>
      </w:pPr>
      <w:r>
        <w:rPr>
          <w:szCs w:val="22"/>
        </w:rPr>
        <w:t xml:space="preserve">Motivated children who are keen and engaged in their </w:t>
      </w:r>
      <w:proofErr w:type="gramStart"/>
      <w:r>
        <w:rPr>
          <w:szCs w:val="22"/>
        </w:rPr>
        <w:t>learning</w:t>
      </w:r>
      <w:proofErr w:type="gramEnd"/>
    </w:p>
    <w:p w14:paraId="19033DE0" w14:textId="77777777" w:rsidR="00E372AB" w:rsidRDefault="00E372AB" w:rsidP="00E372AB">
      <w:pPr>
        <w:pStyle w:val="NormalWeb"/>
        <w:numPr>
          <w:ilvl w:val="0"/>
          <w:numId w:val="6"/>
        </w:numPr>
        <w:spacing w:before="0" w:beforeAutospacing="0" w:after="0" w:afterAutospacing="0"/>
        <w:rPr>
          <w:b/>
          <w:bCs/>
          <w:szCs w:val="22"/>
        </w:rPr>
      </w:pPr>
      <w:r>
        <w:rPr>
          <w:szCs w:val="22"/>
        </w:rPr>
        <w:t xml:space="preserve">More opportunities to </w:t>
      </w:r>
      <w:proofErr w:type="gramStart"/>
      <w:r>
        <w:rPr>
          <w:szCs w:val="22"/>
        </w:rPr>
        <w:t>achieve</w:t>
      </w:r>
      <w:proofErr w:type="gramEnd"/>
      <w:r>
        <w:rPr>
          <w:szCs w:val="22"/>
        </w:rPr>
        <w:t xml:space="preserve"> </w:t>
      </w:r>
    </w:p>
    <w:p w14:paraId="65B91512" w14:textId="15ABD26B" w:rsidR="00E372AB" w:rsidRPr="00E372AB" w:rsidRDefault="00E372AB" w:rsidP="00E372AB">
      <w:pPr>
        <w:pStyle w:val="NormalWeb"/>
        <w:numPr>
          <w:ilvl w:val="0"/>
          <w:numId w:val="6"/>
        </w:numPr>
        <w:spacing w:before="0" w:beforeAutospacing="0" w:after="0" w:afterAutospacing="0"/>
        <w:rPr>
          <w:b/>
          <w:bCs/>
          <w:szCs w:val="22"/>
        </w:rPr>
      </w:pPr>
      <w:r>
        <w:rPr>
          <w:szCs w:val="22"/>
        </w:rPr>
        <w:t>Feeling like a valued part of the school community</w:t>
      </w:r>
      <w:r>
        <w:rPr>
          <w:b/>
          <w:bCs/>
          <w:szCs w:val="22"/>
        </w:rPr>
        <w:br/>
      </w:r>
    </w:p>
    <w:p w14:paraId="72075299" w14:textId="4B241B7C" w:rsidR="00E372AB" w:rsidRDefault="00E372AB" w:rsidP="00E372AB">
      <w:pPr>
        <w:pStyle w:val="NormalWeb"/>
        <w:rPr>
          <w:b/>
          <w:bCs/>
          <w:szCs w:val="22"/>
        </w:rPr>
      </w:pPr>
      <w:r>
        <w:rPr>
          <w:szCs w:val="22"/>
        </w:rPr>
        <w:t>Missing just 10% of school is equivalent of 4 weeks of education missed within a school year.</w:t>
      </w:r>
      <w:r>
        <w:rPr>
          <w:b/>
          <w:bCs/>
          <w:szCs w:val="22"/>
        </w:rPr>
        <w:br/>
      </w:r>
    </w:p>
    <w:p w14:paraId="68311D0A" w14:textId="756664AF" w:rsidR="00E372AB" w:rsidRDefault="00E372AB" w:rsidP="00E372AB">
      <w:pPr>
        <w:pStyle w:val="NormalWeb"/>
        <w:rPr>
          <w:b/>
          <w:bCs/>
          <w:szCs w:val="22"/>
        </w:rPr>
      </w:pPr>
      <w:r>
        <w:rPr>
          <w:szCs w:val="22"/>
        </w:rPr>
        <w:t>Please remember that all absences from school should be explained by a phone call to the school call, leaving a message on the answer machine or via email. If you do not contact us regarding your child’s absence from school, we will contact you.</w:t>
      </w:r>
      <w:r>
        <w:rPr>
          <w:b/>
          <w:bCs/>
          <w:szCs w:val="22"/>
        </w:rPr>
        <w:br/>
      </w:r>
    </w:p>
    <w:p w14:paraId="3F33FAF9" w14:textId="77777777" w:rsidR="00E372AB" w:rsidRPr="00B17ED0" w:rsidRDefault="00E372AB" w:rsidP="00E372AB">
      <w:pPr>
        <w:pStyle w:val="NormalWeb"/>
        <w:rPr>
          <w:b/>
          <w:bCs/>
          <w:szCs w:val="22"/>
        </w:rPr>
      </w:pPr>
      <w:r>
        <w:rPr>
          <w:szCs w:val="22"/>
        </w:rPr>
        <w:t xml:space="preserve">We understand that some absences due to ill health are unavoidable and are happy to work with and support you in instances of any absence. </w:t>
      </w:r>
      <w:r w:rsidRPr="00B17ED0">
        <w:rPr>
          <w:szCs w:val="22"/>
        </w:rPr>
        <w:t>We want to work with you in a supportive and collaborative way to help to improve you</w:t>
      </w:r>
      <w:r>
        <w:rPr>
          <w:b/>
          <w:bCs/>
          <w:szCs w:val="22"/>
        </w:rPr>
        <w:t>r</w:t>
      </w:r>
      <w:r w:rsidRPr="00B17ED0">
        <w:rPr>
          <w:szCs w:val="22"/>
        </w:rPr>
        <w:t xml:space="preserve"> child's attendance. If you do need help, please do not hesitate to contact the school </w:t>
      </w:r>
      <w:proofErr w:type="gramStart"/>
      <w:r w:rsidRPr="00B17ED0">
        <w:rPr>
          <w:szCs w:val="22"/>
        </w:rPr>
        <w:t>office</w:t>
      </w:r>
      <w:proofErr w:type="gramEnd"/>
      <w:r w:rsidRPr="00B17ED0">
        <w:rPr>
          <w:szCs w:val="22"/>
        </w:rPr>
        <w:t xml:space="preserve"> and ask to speak to either myself or</w:t>
      </w:r>
      <w:r>
        <w:rPr>
          <w:b/>
          <w:bCs/>
          <w:szCs w:val="22"/>
        </w:rPr>
        <w:t xml:space="preserve"> another member of the Senior Leadership Team</w:t>
      </w:r>
      <w:r w:rsidRPr="00B17ED0">
        <w:rPr>
          <w:szCs w:val="22"/>
        </w:rPr>
        <w:t>.</w:t>
      </w:r>
      <w:r w:rsidRPr="00B17ED0">
        <w:rPr>
          <w:szCs w:val="22"/>
        </w:rPr>
        <w:br/>
      </w:r>
    </w:p>
    <w:p w14:paraId="48300357" w14:textId="77777777" w:rsidR="00E372AB" w:rsidRDefault="00E372AB" w:rsidP="00E372AB">
      <w:pPr>
        <w:pStyle w:val="NormalWeb"/>
        <w:rPr>
          <w:b/>
          <w:bCs/>
          <w:szCs w:val="22"/>
        </w:rPr>
      </w:pPr>
      <w:r w:rsidRPr="00B17ED0">
        <w:rPr>
          <w:szCs w:val="22"/>
        </w:rPr>
        <w:t>Kind Regards</w:t>
      </w:r>
    </w:p>
    <w:p w14:paraId="74FCF51F" w14:textId="77777777" w:rsidR="00E372AB" w:rsidRDefault="00E372AB" w:rsidP="00E372AB">
      <w:pPr>
        <w:pStyle w:val="NormalWeb"/>
        <w:rPr>
          <w:b/>
          <w:bCs/>
          <w:szCs w:val="22"/>
        </w:rPr>
      </w:pPr>
    </w:p>
    <w:p w14:paraId="2754A245" w14:textId="77777777" w:rsidR="00E372AB" w:rsidRPr="00B17ED0" w:rsidRDefault="00E372AB" w:rsidP="00E372AB">
      <w:pPr>
        <w:pStyle w:val="NormalWeb"/>
        <w:rPr>
          <w:b/>
          <w:bCs/>
          <w:szCs w:val="22"/>
        </w:rPr>
      </w:pPr>
      <w:r w:rsidRPr="00B17ED0">
        <w:rPr>
          <w:szCs w:val="22"/>
        </w:rPr>
        <w:br/>
      </w:r>
    </w:p>
    <w:p w14:paraId="74E1FC37" w14:textId="77777777" w:rsidR="00E372AB" w:rsidRPr="00B17ED0" w:rsidRDefault="00E372AB" w:rsidP="00E372AB">
      <w:pPr>
        <w:pStyle w:val="NormalWeb"/>
        <w:rPr>
          <w:b/>
          <w:bCs/>
          <w:szCs w:val="22"/>
        </w:rPr>
      </w:pPr>
      <w:r w:rsidRPr="00B17ED0">
        <w:rPr>
          <w:i/>
          <w:iCs/>
          <w:szCs w:val="22"/>
        </w:rPr>
        <w:t>Susan Morgan</w:t>
      </w:r>
    </w:p>
    <w:p w14:paraId="1C95D14E" w14:textId="77777777" w:rsidR="00E372AB" w:rsidRPr="00B17ED0" w:rsidRDefault="00E372AB" w:rsidP="00E372AB">
      <w:pPr>
        <w:pStyle w:val="NormalWeb"/>
        <w:rPr>
          <w:b/>
          <w:bCs/>
          <w:szCs w:val="22"/>
        </w:rPr>
      </w:pPr>
      <w:r w:rsidRPr="00B17ED0">
        <w:rPr>
          <w:szCs w:val="22"/>
        </w:rPr>
        <w:t>Head Teacher</w:t>
      </w:r>
    </w:p>
    <w:p w14:paraId="43459709" w14:textId="77777777" w:rsidR="00EF1666" w:rsidRDefault="00EF1666" w:rsidP="00EF1666">
      <w:pPr>
        <w:tabs>
          <w:tab w:val="left" w:pos="5985"/>
        </w:tabs>
        <w:spacing w:line="0" w:lineRule="atLeast"/>
        <w:ind w:right="4"/>
        <w:jc w:val="both"/>
        <w:rPr>
          <w:b/>
        </w:rPr>
      </w:pPr>
    </w:p>
    <w:p w14:paraId="09C3C6A3" w14:textId="77777777" w:rsidR="00F863DD" w:rsidRPr="00166584" w:rsidRDefault="00F863DD" w:rsidP="00F863DD">
      <w:pPr>
        <w:tabs>
          <w:tab w:val="left" w:pos="5985"/>
        </w:tabs>
        <w:spacing w:line="0" w:lineRule="atLeast"/>
        <w:ind w:right="4"/>
        <w:jc w:val="both"/>
        <w:rPr>
          <w:b/>
          <w:u w:val="single"/>
        </w:rPr>
      </w:pPr>
      <w:r w:rsidRPr="00166584">
        <w:rPr>
          <w:b/>
          <w:u w:val="single"/>
        </w:rPr>
        <w:t>APPENDIX 3</w:t>
      </w:r>
    </w:p>
    <w:p w14:paraId="36A81F07" w14:textId="573F7A9C" w:rsidR="00F863DD" w:rsidRPr="00E372AB" w:rsidRDefault="00F863DD" w:rsidP="00F863DD">
      <w:pPr>
        <w:tabs>
          <w:tab w:val="left" w:pos="7088"/>
        </w:tabs>
        <w:rPr>
          <w:b/>
          <w:bCs/>
        </w:rPr>
      </w:pPr>
      <w:r w:rsidRPr="0035568A">
        <w:rPr>
          <w:sz w:val="20"/>
          <w:szCs w:val="20"/>
        </w:rPr>
        <w:tab/>
      </w:r>
      <w:r w:rsidRPr="00793825">
        <w:rPr>
          <w:b/>
          <w:bCs/>
        </w:rPr>
        <w:fldChar w:fldCharType="begin"/>
      </w:r>
      <w:r w:rsidRPr="00793825">
        <w:instrText xml:space="preserve"> DATE \@ "dd MMMM yyyy" </w:instrText>
      </w:r>
      <w:r w:rsidRPr="00793825">
        <w:rPr>
          <w:b/>
          <w:bCs/>
        </w:rPr>
        <w:fldChar w:fldCharType="separate"/>
      </w:r>
      <w:r w:rsidR="004C0923">
        <w:rPr>
          <w:noProof/>
        </w:rPr>
        <w:t>22 December 2023</w:t>
      </w:r>
      <w:r w:rsidRPr="00793825">
        <w:rPr>
          <w:b/>
          <w:bCs/>
        </w:rPr>
        <w:fldChar w:fldCharType="end"/>
      </w:r>
    </w:p>
    <w:p w14:paraId="6ABB11C7" w14:textId="77777777" w:rsidR="00F863DD" w:rsidRPr="0035568A" w:rsidRDefault="00F863DD" w:rsidP="00F863DD">
      <w:pPr>
        <w:rPr>
          <w:rFonts w:cs="Arial"/>
          <w:b/>
          <w:sz w:val="20"/>
          <w:szCs w:val="20"/>
        </w:rPr>
      </w:pPr>
    </w:p>
    <w:p w14:paraId="25A5EF03" w14:textId="77777777" w:rsidR="00F863DD" w:rsidRDefault="00F863DD" w:rsidP="00F863DD">
      <w:pPr>
        <w:tabs>
          <w:tab w:val="left" w:pos="2600"/>
        </w:tabs>
        <w:rPr>
          <w:rFonts w:cs="Arial"/>
          <w:b/>
        </w:rPr>
      </w:pPr>
      <w:r w:rsidRPr="00793825">
        <w:rPr>
          <w:rFonts w:cs="Arial"/>
        </w:rPr>
        <w:t xml:space="preserve">Dear </w:t>
      </w:r>
      <w:r>
        <w:rPr>
          <w:rFonts w:cs="Arial"/>
        </w:rPr>
        <w:t>Parent/Carer</w:t>
      </w:r>
      <w:r>
        <w:rPr>
          <w:rFonts w:cs="Arial"/>
          <w:b/>
        </w:rPr>
        <w:tab/>
      </w:r>
    </w:p>
    <w:p w14:paraId="69CF1942" w14:textId="77777777" w:rsidR="00F863DD" w:rsidRDefault="00F863DD" w:rsidP="00F863DD">
      <w:pPr>
        <w:tabs>
          <w:tab w:val="left" w:pos="2600"/>
        </w:tabs>
        <w:rPr>
          <w:rFonts w:cs="Arial"/>
          <w:b/>
        </w:rPr>
      </w:pPr>
    </w:p>
    <w:p w14:paraId="4908EAA4" w14:textId="44607BC3" w:rsidR="00F863DD" w:rsidRPr="00E372AB" w:rsidRDefault="00F863DD" w:rsidP="00F863DD">
      <w:pPr>
        <w:tabs>
          <w:tab w:val="left" w:pos="2600"/>
        </w:tabs>
        <w:jc w:val="center"/>
        <w:rPr>
          <w:rFonts w:cs="Arial"/>
          <w:bCs/>
        </w:rPr>
      </w:pPr>
      <w:r>
        <w:rPr>
          <w:rFonts w:cs="Arial"/>
          <w:bCs/>
        </w:rPr>
        <w:t>School attendance below 85%</w:t>
      </w:r>
    </w:p>
    <w:p w14:paraId="761E8478" w14:textId="77777777" w:rsidR="00F863DD" w:rsidRDefault="00F863DD" w:rsidP="00F863DD">
      <w:pPr>
        <w:pStyle w:val="NormalWeb"/>
        <w:rPr>
          <w:b/>
          <w:bCs/>
          <w:szCs w:val="22"/>
        </w:rPr>
      </w:pPr>
      <w:r w:rsidRPr="00B17ED0">
        <w:rPr>
          <w:szCs w:val="22"/>
        </w:rPr>
        <w:t xml:space="preserve">Our school records show that </w:t>
      </w:r>
      <w:r>
        <w:rPr>
          <w:b/>
          <w:bCs/>
          <w:szCs w:val="22"/>
        </w:rPr>
        <w:t>your child</w:t>
      </w:r>
      <w:r>
        <w:rPr>
          <w:szCs w:val="22"/>
        </w:rPr>
        <w:t xml:space="preserve"> has a percentage attendance of _</w:t>
      </w:r>
      <w:r>
        <w:rPr>
          <w:b/>
          <w:bCs/>
          <w:szCs w:val="22"/>
        </w:rPr>
        <w:t>___</w:t>
      </w:r>
      <w:r>
        <w:rPr>
          <w:szCs w:val="22"/>
        </w:rPr>
        <w:t>__</w:t>
      </w:r>
      <w:r>
        <w:rPr>
          <w:b/>
          <w:bCs/>
          <w:szCs w:val="22"/>
        </w:rPr>
        <w:t>_</w:t>
      </w:r>
      <w:r>
        <w:rPr>
          <w:szCs w:val="22"/>
        </w:rPr>
        <w:t>_</w:t>
      </w:r>
      <w:r>
        <w:rPr>
          <w:b/>
          <w:bCs/>
          <w:szCs w:val="22"/>
        </w:rPr>
        <w:t>%</w:t>
      </w:r>
      <w:r>
        <w:rPr>
          <w:szCs w:val="22"/>
        </w:rPr>
        <w:t>. This is well below the expected level of 95%. Continued absence at this rate would be a concern and will impact their learning.</w:t>
      </w:r>
    </w:p>
    <w:p w14:paraId="0BCCE935" w14:textId="77777777" w:rsidR="00F863DD" w:rsidRDefault="00F863DD" w:rsidP="00F863DD">
      <w:pPr>
        <w:pStyle w:val="NormalWeb"/>
        <w:rPr>
          <w:b/>
          <w:bCs/>
          <w:szCs w:val="22"/>
        </w:rPr>
      </w:pPr>
      <w:r>
        <w:rPr>
          <w:szCs w:val="22"/>
        </w:rPr>
        <w:t xml:space="preserve">We know that </w:t>
      </w:r>
      <w:proofErr w:type="gramStart"/>
      <w:r w:rsidRPr="00B17ED0">
        <w:rPr>
          <w:i/>
          <w:iCs/>
          <w:szCs w:val="22"/>
        </w:rPr>
        <w:t>Every Day</w:t>
      </w:r>
      <w:proofErr w:type="gramEnd"/>
      <w:r w:rsidRPr="00B17ED0">
        <w:rPr>
          <w:i/>
          <w:iCs/>
          <w:szCs w:val="22"/>
        </w:rPr>
        <w:t xml:space="preserve"> Counts</w:t>
      </w:r>
      <w:r>
        <w:rPr>
          <w:szCs w:val="22"/>
        </w:rPr>
        <w:t xml:space="preserve"> and that consistent attendance in school is linked to:</w:t>
      </w:r>
    </w:p>
    <w:p w14:paraId="4F1B423C" w14:textId="77777777" w:rsidR="00F863DD" w:rsidRDefault="00F863DD" w:rsidP="00F863DD">
      <w:pPr>
        <w:pStyle w:val="NormalWeb"/>
        <w:numPr>
          <w:ilvl w:val="0"/>
          <w:numId w:val="6"/>
        </w:numPr>
        <w:spacing w:before="0" w:beforeAutospacing="0" w:after="0" w:afterAutospacing="0"/>
        <w:rPr>
          <w:b/>
          <w:bCs/>
          <w:szCs w:val="22"/>
        </w:rPr>
      </w:pPr>
      <w:r>
        <w:rPr>
          <w:szCs w:val="22"/>
        </w:rPr>
        <w:t>Higher levels of attainment</w:t>
      </w:r>
    </w:p>
    <w:p w14:paraId="63C8E989" w14:textId="77777777" w:rsidR="00F863DD" w:rsidRDefault="00F863DD" w:rsidP="00F863DD">
      <w:pPr>
        <w:pStyle w:val="NormalWeb"/>
        <w:numPr>
          <w:ilvl w:val="0"/>
          <w:numId w:val="6"/>
        </w:numPr>
        <w:spacing w:before="0" w:beforeAutospacing="0" w:after="0" w:afterAutospacing="0"/>
        <w:rPr>
          <w:b/>
          <w:bCs/>
          <w:szCs w:val="22"/>
        </w:rPr>
      </w:pPr>
      <w:r>
        <w:rPr>
          <w:szCs w:val="22"/>
        </w:rPr>
        <w:t>Established friendships and emotional resilience</w:t>
      </w:r>
    </w:p>
    <w:p w14:paraId="2DB422A2" w14:textId="77777777" w:rsidR="00F863DD" w:rsidRDefault="00F863DD" w:rsidP="00F863DD">
      <w:pPr>
        <w:pStyle w:val="NormalWeb"/>
        <w:numPr>
          <w:ilvl w:val="0"/>
          <w:numId w:val="6"/>
        </w:numPr>
        <w:spacing w:before="0" w:beforeAutospacing="0" w:after="0" w:afterAutospacing="0"/>
        <w:rPr>
          <w:b/>
          <w:bCs/>
          <w:szCs w:val="22"/>
        </w:rPr>
      </w:pPr>
      <w:r>
        <w:rPr>
          <w:szCs w:val="22"/>
        </w:rPr>
        <w:t>Consistent behaviour</w:t>
      </w:r>
    </w:p>
    <w:p w14:paraId="72A16FF9" w14:textId="77777777" w:rsidR="00F863DD" w:rsidRDefault="00F863DD" w:rsidP="00F863DD">
      <w:pPr>
        <w:pStyle w:val="NormalWeb"/>
        <w:numPr>
          <w:ilvl w:val="0"/>
          <w:numId w:val="6"/>
        </w:numPr>
        <w:spacing w:before="0" w:beforeAutospacing="0" w:after="0" w:afterAutospacing="0"/>
        <w:rPr>
          <w:b/>
          <w:bCs/>
          <w:szCs w:val="22"/>
        </w:rPr>
      </w:pPr>
      <w:r>
        <w:rPr>
          <w:szCs w:val="22"/>
        </w:rPr>
        <w:t xml:space="preserve">Motivated children who are keen and engaged in their </w:t>
      </w:r>
      <w:proofErr w:type="gramStart"/>
      <w:r>
        <w:rPr>
          <w:szCs w:val="22"/>
        </w:rPr>
        <w:t>learning</w:t>
      </w:r>
      <w:proofErr w:type="gramEnd"/>
    </w:p>
    <w:p w14:paraId="36519C78" w14:textId="77777777" w:rsidR="00F863DD" w:rsidRDefault="00F863DD" w:rsidP="00F863DD">
      <w:pPr>
        <w:pStyle w:val="NormalWeb"/>
        <w:numPr>
          <w:ilvl w:val="0"/>
          <w:numId w:val="6"/>
        </w:numPr>
        <w:spacing w:before="0" w:beforeAutospacing="0" w:after="0" w:afterAutospacing="0"/>
        <w:rPr>
          <w:b/>
          <w:bCs/>
          <w:szCs w:val="22"/>
        </w:rPr>
      </w:pPr>
      <w:r>
        <w:rPr>
          <w:szCs w:val="22"/>
        </w:rPr>
        <w:t xml:space="preserve">More opportunities to </w:t>
      </w:r>
      <w:proofErr w:type="gramStart"/>
      <w:r>
        <w:rPr>
          <w:szCs w:val="22"/>
        </w:rPr>
        <w:t>achieve</w:t>
      </w:r>
      <w:proofErr w:type="gramEnd"/>
      <w:r>
        <w:rPr>
          <w:szCs w:val="22"/>
        </w:rPr>
        <w:t xml:space="preserve"> </w:t>
      </w:r>
    </w:p>
    <w:p w14:paraId="73EC688E" w14:textId="77777777" w:rsidR="00F863DD" w:rsidRPr="00E372AB" w:rsidRDefault="00F863DD" w:rsidP="00F863DD">
      <w:pPr>
        <w:pStyle w:val="NormalWeb"/>
        <w:numPr>
          <w:ilvl w:val="0"/>
          <w:numId w:val="6"/>
        </w:numPr>
        <w:spacing w:before="0" w:beforeAutospacing="0" w:after="0" w:afterAutospacing="0"/>
        <w:rPr>
          <w:b/>
          <w:bCs/>
          <w:szCs w:val="22"/>
        </w:rPr>
      </w:pPr>
      <w:r>
        <w:rPr>
          <w:szCs w:val="22"/>
        </w:rPr>
        <w:t>Feeling like a valued part of the school community</w:t>
      </w:r>
      <w:r>
        <w:rPr>
          <w:b/>
          <w:bCs/>
          <w:szCs w:val="22"/>
        </w:rPr>
        <w:br/>
      </w:r>
    </w:p>
    <w:p w14:paraId="4F73FBEF" w14:textId="77777777" w:rsidR="00F863DD" w:rsidRDefault="00F863DD" w:rsidP="00F863DD">
      <w:pPr>
        <w:pStyle w:val="NormalWeb"/>
        <w:rPr>
          <w:b/>
          <w:bCs/>
          <w:szCs w:val="22"/>
        </w:rPr>
      </w:pPr>
      <w:r>
        <w:rPr>
          <w:szCs w:val="22"/>
        </w:rPr>
        <w:t>Missing just 10% of school is equivalent of 4 weeks of education missed within a school year.</w:t>
      </w:r>
      <w:r>
        <w:rPr>
          <w:b/>
          <w:bCs/>
          <w:szCs w:val="22"/>
        </w:rPr>
        <w:br/>
      </w:r>
    </w:p>
    <w:p w14:paraId="2F94CC7A" w14:textId="77777777" w:rsidR="00F863DD" w:rsidRDefault="00F863DD" w:rsidP="00F863DD">
      <w:pPr>
        <w:pStyle w:val="NormalWeb"/>
        <w:rPr>
          <w:b/>
          <w:bCs/>
          <w:szCs w:val="22"/>
        </w:rPr>
      </w:pPr>
      <w:r>
        <w:rPr>
          <w:szCs w:val="22"/>
        </w:rPr>
        <w:t>Please remember that all absences from school should be explained by a phone call to the school call, leaving a message on the answer machine or via email. If you do not contact us regarding your child’s absence from school, we will contact you.</w:t>
      </w:r>
      <w:r>
        <w:rPr>
          <w:b/>
          <w:bCs/>
          <w:szCs w:val="22"/>
        </w:rPr>
        <w:br/>
      </w:r>
    </w:p>
    <w:p w14:paraId="7A753730" w14:textId="77777777" w:rsidR="00F863DD" w:rsidRPr="00B17ED0" w:rsidRDefault="00F863DD" w:rsidP="00F863DD">
      <w:pPr>
        <w:pStyle w:val="NormalWeb"/>
        <w:rPr>
          <w:b/>
          <w:bCs/>
          <w:szCs w:val="22"/>
        </w:rPr>
      </w:pPr>
      <w:r>
        <w:rPr>
          <w:szCs w:val="22"/>
        </w:rPr>
        <w:t xml:space="preserve">We understand that some absences due to ill health are unavoidable and are happy to work with and support you in instances of any absence. </w:t>
      </w:r>
      <w:r w:rsidRPr="00B17ED0">
        <w:rPr>
          <w:szCs w:val="22"/>
        </w:rPr>
        <w:t>We want to work with you in a supportive and collaborative way to help to improve you</w:t>
      </w:r>
      <w:r>
        <w:rPr>
          <w:b/>
          <w:bCs/>
          <w:szCs w:val="22"/>
        </w:rPr>
        <w:t>r</w:t>
      </w:r>
      <w:r w:rsidRPr="00B17ED0">
        <w:rPr>
          <w:szCs w:val="22"/>
        </w:rPr>
        <w:t xml:space="preserve"> child's attendance. If you do need help, please do not hesitate to contact the school </w:t>
      </w:r>
      <w:proofErr w:type="gramStart"/>
      <w:r w:rsidRPr="00B17ED0">
        <w:rPr>
          <w:szCs w:val="22"/>
        </w:rPr>
        <w:t>office</w:t>
      </w:r>
      <w:proofErr w:type="gramEnd"/>
      <w:r w:rsidRPr="00B17ED0">
        <w:rPr>
          <w:szCs w:val="22"/>
        </w:rPr>
        <w:t xml:space="preserve"> and ask to speak to either myself or</w:t>
      </w:r>
      <w:r>
        <w:rPr>
          <w:b/>
          <w:bCs/>
          <w:szCs w:val="22"/>
        </w:rPr>
        <w:t xml:space="preserve"> another member of the Senior Leadership Team</w:t>
      </w:r>
      <w:r w:rsidRPr="00B17ED0">
        <w:rPr>
          <w:szCs w:val="22"/>
        </w:rPr>
        <w:t>.</w:t>
      </w:r>
      <w:r w:rsidRPr="00B17ED0">
        <w:rPr>
          <w:szCs w:val="22"/>
        </w:rPr>
        <w:br/>
      </w:r>
    </w:p>
    <w:p w14:paraId="7DD32897" w14:textId="77777777" w:rsidR="00F863DD" w:rsidRDefault="00F863DD" w:rsidP="00F863DD">
      <w:pPr>
        <w:pStyle w:val="NormalWeb"/>
        <w:rPr>
          <w:b/>
          <w:bCs/>
          <w:szCs w:val="22"/>
        </w:rPr>
      </w:pPr>
      <w:r w:rsidRPr="00B17ED0">
        <w:rPr>
          <w:szCs w:val="22"/>
        </w:rPr>
        <w:t>Kind Regards</w:t>
      </w:r>
    </w:p>
    <w:p w14:paraId="481C377D" w14:textId="77777777" w:rsidR="00F863DD" w:rsidRPr="00B17ED0" w:rsidRDefault="00F863DD" w:rsidP="00F863DD">
      <w:pPr>
        <w:pStyle w:val="NormalWeb"/>
        <w:rPr>
          <w:b/>
          <w:bCs/>
          <w:szCs w:val="22"/>
        </w:rPr>
      </w:pPr>
      <w:r w:rsidRPr="00B17ED0">
        <w:rPr>
          <w:szCs w:val="22"/>
        </w:rPr>
        <w:br/>
      </w:r>
    </w:p>
    <w:p w14:paraId="7D89999D" w14:textId="77777777" w:rsidR="00F863DD" w:rsidRPr="00B17ED0" w:rsidRDefault="00F863DD" w:rsidP="00F863DD">
      <w:pPr>
        <w:pStyle w:val="NormalWeb"/>
        <w:rPr>
          <w:b/>
          <w:bCs/>
          <w:szCs w:val="22"/>
        </w:rPr>
      </w:pPr>
      <w:r w:rsidRPr="00B17ED0">
        <w:rPr>
          <w:i/>
          <w:iCs/>
          <w:szCs w:val="22"/>
        </w:rPr>
        <w:t>Susan Morgan</w:t>
      </w:r>
    </w:p>
    <w:p w14:paraId="6291BD47" w14:textId="4A69E5AA" w:rsidR="008D1855" w:rsidRPr="004C0923" w:rsidRDefault="00F863DD" w:rsidP="004C0923">
      <w:pPr>
        <w:pStyle w:val="NormalWeb"/>
        <w:rPr>
          <w:b/>
          <w:bCs/>
          <w:szCs w:val="22"/>
        </w:rPr>
      </w:pPr>
      <w:r w:rsidRPr="00B17ED0">
        <w:rPr>
          <w:szCs w:val="22"/>
        </w:rPr>
        <w:t>Head Teacher</w:t>
      </w:r>
    </w:p>
    <w:p w14:paraId="05A0E2C7" w14:textId="77777777" w:rsidR="008D1855" w:rsidRDefault="008D1855" w:rsidP="00AC3D1C">
      <w:pPr>
        <w:jc w:val="both"/>
      </w:pPr>
    </w:p>
    <w:p w14:paraId="2C03B2AD" w14:textId="6A3D0214" w:rsidR="00AC3D1C" w:rsidRDefault="003E4F12" w:rsidP="00AC3D1C">
      <w:pPr>
        <w:jc w:val="both"/>
        <w:rPr>
          <w:b/>
          <w:bCs/>
          <w:u w:val="single"/>
        </w:rPr>
      </w:pPr>
      <w:r>
        <w:rPr>
          <w:noProof/>
        </w:rPr>
        <w:drawing>
          <wp:anchor distT="0" distB="0" distL="114300" distR="114300" simplePos="0" relativeHeight="251702272" behindDoc="0" locked="0" layoutInCell="1" allowOverlap="1" wp14:anchorId="4757DA75" wp14:editId="6AEC9B66">
            <wp:simplePos x="0" y="0"/>
            <wp:positionH relativeFrom="margin">
              <wp:posOffset>4691761</wp:posOffset>
            </wp:positionH>
            <wp:positionV relativeFrom="paragraph">
              <wp:posOffset>-473674</wp:posOffset>
            </wp:positionV>
            <wp:extent cx="1593850" cy="1687924"/>
            <wp:effectExtent l="0" t="0" r="6350" b="7620"/>
            <wp:wrapNone/>
            <wp:docPr id="167923846" name="Picture 16792384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3850" cy="1687924"/>
                    </a:xfrm>
                    <a:prstGeom prst="rect">
                      <a:avLst/>
                    </a:prstGeom>
                    <a:noFill/>
                    <a:ln>
                      <a:noFill/>
                    </a:ln>
                  </pic:spPr>
                </pic:pic>
              </a:graphicData>
            </a:graphic>
            <wp14:sizeRelH relativeFrom="page">
              <wp14:pctWidth>0</wp14:pctWidth>
            </wp14:sizeRelH>
            <wp14:sizeRelV relativeFrom="page">
              <wp14:pctHeight>0</wp14:pctHeight>
            </wp14:sizeRelV>
          </wp:anchor>
        </w:drawing>
      </w:r>
      <w:r w:rsidR="00AC3D1C" w:rsidRPr="004928AC">
        <w:rPr>
          <w:b/>
          <w:bCs/>
          <w:u w:val="single"/>
        </w:rPr>
        <w:t xml:space="preserve">APPENDIX </w:t>
      </w:r>
      <w:r w:rsidR="00AC3D1C">
        <w:rPr>
          <w:b/>
          <w:bCs/>
          <w:u w:val="single"/>
        </w:rPr>
        <w:t>7</w:t>
      </w:r>
    </w:p>
    <w:p w14:paraId="28480088" w14:textId="026C3774" w:rsidR="00AC3D1C" w:rsidRDefault="003E4F12" w:rsidP="00AC3D1C">
      <w:pPr>
        <w:jc w:val="both"/>
        <w:rPr>
          <w:b/>
          <w:bCs/>
          <w:u w:val="single"/>
        </w:rPr>
      </w:pPr>
      <w:r w:rsidRPr="001D675C">
        <w:rPr>
          <w:noProof/>
        </w:rPr>
        <mc:AlternateContent>
          <mc:Choice Requires="wps">
            <w:drawing>
              <wp:anchor distT="0" distB="0" distL="114300" distR="114300" simplePos="0" relativeHeight="251697152" behindDoc="0" locked="0" layoutInCell="1" allowOverlap="1" wp14:anchorId="4D0F7096" wp14:editId="0C9806CE">
                <wp:simplePos x="0" y="0"/>
                <wp:positionH relativeFrom="margin">
                  <wp:align>center</wp:align>
                </wp:positionH>
                <wp:positionV relativeFrom="paragraph">
                  <wp:posOffset>8781</wp:posOffset>
                </wp:positionV>
                <wp:extent cx="3514725" cy="1362075"/>
                <wp:effectExtent l="0" t="0" r="28575" b="28575"/>
                <wp:wrapNone/>
                <wp:docPr id="23" name="Text Box 23"/>
                <wp:cNvGraphicFramePr/>
                <a:graphic xmlns:a="http://schemas.openxmlformats.org/drawingml/2006/main">
                  <a:graphicData uri="http://schemas.microsoft.com/office/word/2010/wordprocessingShape">
                    <wps:wsp>
                      <wps:cNvSpPr txBox="1"/>
                      <wps:spPr>
                        <a:xfrm>
                          <a:off x="0" y="0"/>
                          <a:ext cx="3514725" cy="1362075"/>
                        </a:xfrm>
                        <a:prstGeom prst="rect">
                          <a:avLst/>
                        </a:prstGeom>
                        <a:solidFill>
                          <a:schemeClr val="lt1"/>
                        </a:solidFill>
                        <a:ln w="6350">
                          <a:solidFill>
                            <a:prstClr val="black"/>
                          </a:solidFill>
                        </a:ln>
                      </wps:spPr>
                      <wps:txbx>
                        <w:txbxContent>
                          <w:p w14:paraId="2083066D" w14:textId="0AB7351D" w:rsidR="00AC3D1C" w:rsidRPr="001D675C" w:rsidRDefault="00862778" w:rsidP="00AC3D1C">
                            <w:pPr>
                              <w:jc w:val="center"/>
                              <w:rPr>
                                <w:b/>
                                <w:bCs/>
                                <w:sz w:val="28"/>
                                <w:szCs w:val="28"/>
                              </w:rPr>
                            </w:pPr>
                            <w:r>
                              <w:rPr>
                                <w:b/>
                                <w:bCs/>
                                <w:sz w:val="28"/>
                                <w:szCs w:val="28"/>
                              </w:rPr>
                              <w:t>The Flora Stevenson</w:t>
                            </w:r>
                            <w:r w:rsidR="00AC3D1C" w:rsidRPr="001D675C">
                              <w:rPr>
                                <w:b/>
                                <w:bCs/>
                                <w:sz w:val="28"/>
                                <w:szCs w:val="28"/>
                              </w:rPr>
                              <w:t xml:space="preserve"> Primary School</w:t>
                            </w:r>
                          </w:p>
                          <w:p w14:paraId="5D9A52DF" w14:textId="77777777" w:rsidR="00AC3D1C" w:rsidRPr="001D675C" w:rsidRDefault="00AC3D1C" w:rsidP="00AC3D1C">
                            <w:pPr>
                              <w:jc w:val="center"/>
                              <w:rPr>
                                <w:b/>
                                <w:bCs/>
                                <w:sz w:val="28"/>
                                <w:szCs w:val="28"/>
                              </w:rPr>
                            </w:pPr>
                            <w:r w:rsidRPr="001D675C">
                              <w:rPr>
                                <w:b/>
                                <w:bCs/>
                                <w:sz w:val="28"/>
                                <w:szCs w:val="28"/>
                              </w:rPr>
                              <w:t>Unexplained Absence Procedure</w:t>
                            </w:r>
                          </w:p>
                          <w:p w14:paraId="046A1599" w14:textId="752F0DB9" w:rsidR="00AC3D1C" w:rsidRPr="001D675C" w:rsidRDefault="00AC3D1C" w:rsidP="00AC3D1C">
                            <w:pPr>
                              <w:jc w:val="center"/>
                              <w:rPr>
                                <w:b/>
                                <w:bCs/>
                                <w:sz w:val="28"/>
                                <w:szCs w:val="28"/>
                              </w:rPr>
                            </w:pPr>
                            <w:r w:rsidRPr="001D675C">
                              <w:rPr>
                                <w:b/>
                                <w:bCs/>
                                <w:sz w:val="28"/>
                                <w:szCs w:val="28"/>
                              </w:rPr>
                              <w:t xml:space="preserve">Guide for </w:t>
                            </w:r>
                            <w:r w:rsidR="00862778">
                              <w:rPr>
                                <w:b/>
                                <w:bCs/>
                                <w:sz w:val="28"/>
                                <w:szCs w:val="28"/>
                              </w:rPr>
                              <w:t>Families</w:t>
                            </w:r>
                          </w:p>
                          <w:p w14:paraId="74CB473A" w14:textId="2F95B70A" w:rsidR="00AC3D1C" w:rsidRPr="001D675C" w:rsidRDefault="00AC3D1C" w:rsidP="00AC3D1C">
                            <w:pPr>
                              <w:jc w:val="center"/>
                              <w:rPr>
                                <w:b/>
                                <w:bCs/>
                                <w:sz w:val="28"/>
                                <w:szCs w:val="28"/>
                              </w:rPr>
                            </w:pPr>
                            <w:r w:rsidRPr="001D675C">
                              <w:rPr>
                                <w:b/>
                                <w:bCs/>
                                <w:sz w:val="28"/>
                                <w:szCs w:val="28"/>
                              </w:rPr>
                              <w:t>January 202</w:t>
                            </w:r>
                            <w:r w:rsidR="00862778">
                              <w:rPr>
                                <w:b/>
                                <w:bCs/>
                                <w:sz w:val="28"/>
                                <w:szCs w:val="2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0F7096" id="_x0000_t202" coordsize="21600,21600" o:spt="202" path="m,l,21600r21600,l21600,xe">
                <v:stroke joinstyle="miter"/>
                <v:path gradientshapeok="t" o:connecttype="rect"/>
              </v:shapetype>
              <v:shape id="Text Box 23" o:spid="_x0000_s1035" type="#_x0000_t202" style="position:absolute;left:0;text-align:left;margin-left:0;margin-top:.7pt;width:276.75pt;height:107.25pt;z-index:2516971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" fillcolor="white [3201]" strokeweight=".5pt">
                <v:textbox>
                  <w:txbxContent>
                    <w:p w14:paraId="2083066D" w14:textId="0AB7351D" w:rsidR="00AC3D1C" w:rsidRPr="001D675C" w:rsidRDefault="00862778" w:rsidP="00AC3D1C">
                      <w:pPr>
                        <w:jc w:val="center"/>
                        <w:rPr>
                          <w:b/>
                          <w:bCs/>
                          <w:sz w:val="28"/>
                          <w:szCs w:val="28"/>
                        </w:rPr>
                      </w:pPr>
                      <w:r>
                        <w:rPr>
                          <w:b/>
                          <w:bCs/>
                          <w:sz w:val="28"/>
                          <w:szCs w:val="28"/>
                        </w:rPr>
                        <w:t>The Flora Stevenson</w:t>
                      </w:r>
                      <w:r w:rsidR="00AC3D1C" w:rsidRPr="001D675C">
                        <w:rPr>
                          <w:b/>
                          <w:bCs/>
                          <w:sz w:val="28"/>
                          <w:szCs w:val="28"/>
                        </w:rPr>
                        <w:t xml:space="preserve"> Primary School</w:t>
                      </w:r>
                    </w:p>
                    <w:p w14:paraId="5D9A52DF" w14:textId="77777777" w:rsidR="00AC3D1C" w:rsidRPr="001D675C" w:rsidRDefault="00AC3D1C" w:rsidP="00AC3D1C">
                      <w:pPr>
                        <w:jc w:val="center"/>
                        <w:rPr>
                          <w:b/>
                          <w:bCs/>
                          <w:sz w:val="28"/>
                          <w:szCs w:val="28"/>
                        </w:rPr>
                      </w:pPr>
                      <w:r w:rsidRPr="001D675C">
                        <w:rPr>
                          <w:b/>
                          <w:bCs/>
                          <w:sz w:val="28"/>
                          <w:szCs w:val="28"/>
                        </w:rPr>
                        <w:t>Unexplained Absence Procedure</w:t>
                      </w:r>
                    </w:p>
                    <w:p w14:paraId="046A1599" w14:textId="752F0DB9" w:rsidR="00AC3D1C" w:rsidRPr="001D675C" w:rsidRDefault="00AC3D1C" w:rsidP="00AC3D1C">
                      <w:pPr>
                        <w:jc w:val="center"/>
                        <w:rPr>
                          <w:b/>
                          <w:bCs/>
                          <w:sz w:val="28"/>
                          <w:szCs w:val="28"/>
                        </w:rPr>
                      </w:pPr>
                      <w:r w:rsidRPr="001D675C">
                        <w:rPr>
                          <w:b/>
                          <w:bCs/>
                          <w:sz w:val="28"/>
                          <w:szCs w:val="28"/>
                        </w:rPr>
                        <w:t xml:space="preserve">Guide for </w:t>
                      </w:r>
                      <w:r w:rsidR="00862778">
                        <w:rPr>
                          <w:b/>
                          <w:bCs/>
                          <w:sz w:val="28"/>
                          <w:szCs w:val="28"/>
                        </w:rPr>
                        <w:t>Families</w:t>
                      </w:r>
                    </w:p>
                    <w:p w14:paraId="74CB473A" w14:textId="2F95B70A" w:rsidR="00AC3D1C" w:rsidRPr="001D675C" w:rsidRDefault="00AC3D1C" w:rsidP="00AC3D1C">
                      <w:pPr>
                        <w:jc w:val="center"/>
                        <w:rPr>
                          <w:b/>
                          <w:bCs/>
                          <w:sz w:val="28"/>
                          <w:szCs w:val="28"/>
                        </w:rPr>
                      </w:pPr>
                      <w:r w:rsidRPr="001D675C">
                        <w:rPr>
                          <w:b/>
                          <w:bCs/>
                          <w:sz w:val="28"/>
                          <w:szCs w:val="28"/>
                        </w:rPr>
                        <w:t>January 202</w:t>
                      </w:r>
                      <w:r w:rsidR="00862778">
                        <w:rPr>
                          <w:b/>
                          <w:bCs/>
                          <w:sz w:val="28"/>
                          <w:szCs w:val="28"/>
                        </w:rPr>
                        <w:t>4</w:t>
                      </w:r>
                    </w:p>
                  </w:txbxContent>
                </v:textbox>
                <w10:wrap anchorx="margin"/>
              </v:shape>
            </w:pict>
          </mc:Fallback>
        </mc:AlternateContent>
      </w:r>
    </w:p>
    <w:p w14:paraId="13A36449" w14:textId="16958DC3" w:rsidR="00AC3D1C" w:rsidRDefault="00AC3D1C" w:rsidP="00AC3D1C">
      <w:pPr>
        <w:rPr>
          <w:b/>
          <w:bCs/>
          <w:sz w:val="28"/>
          <w:szCs w:val="28"/>
          <w:u w:val="single"/>
        </w:rPr>
      </w:pPr>
      <w:r w:rsidRPr="001D675C">
        <w:rPr>
          <w:b/>
          <w:bCs/>
          <w:sz w:val="28"/>
          <w:szCs w:val="28"/>
        </w:rPr>
        <w:t xml:space="preserve">                        </w:t>
      </w:r>
      <w:r>
        <w:rPr>
          <w:b/>
          <w:bCs/>
          <w:sz w:val="28"/>
          <w:szCs w:val="28"/>
        </w:rPr>
        <w:t xml:space="preserve">                                        </w:t>
      </w:r>
      <w:r>
        <w:rPr>
          <w:noProof/>
        </w:rPr>
        <w:t xml:space="preserve">                               </w:t>
      </w:r>
      <w:r>
        <w:rPr>
          <w:noProof/>
        </w:rPr>
        <w:drawing>
          <wp:inline distT="0" distB="0" distL="0" distR="0" wp14:anchorId="081D3FCA" wp14:editId="6524E333">
            <wp:extent cx="1066800" cy="952500"/>
            <wp:effectExtent l="0" t="0" r="0" b="0"/>
            <wp:docPr id="40" name="Picture 40" descr="Granton Badge"/>
            <wp:cNvGraphicFramePr/>
            <a:graphic xmlns:a="http://schemas.openxmlformats.org/drawingml/2006/main">
              <a:graphicData uri="http://schemas.openxmlformats.org/drawingml/2006/picture">
                <pic:pic xmlns:pic="http://schemas.openxmlformats.org/drawingml/2006/picture">
                  <pic:nvPicPr>
                    <pic:cNvPr id="1" name="Picture 1" descr="Granton Badge"/>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6800" cy="952500"/>
                    </a:xfrm>
                    <a:prstGeom prst="rect">
                      <a:avLst/>
                    </a:prstGeom>
                    <a:noFill/>
                    <a:ln>
                      <a:noFill/>
                    </a:ln>
                  </pic:spPr>
                </pic:pic>
              </a:graphicData>
            </a:graphic>
          </wp:inline>
        </w:drawing>
      </w:r>
      <w:r>
        <w:rPr>
          <w:noProof/>
        </w:rPr>
        <w:t xml:space="preserve">                 </w:t>
      </w:r>
      <w:r>
        <w:rPr>
          <w:b/>
          <w:bCs/>
          <w:sz w:val="28"/>
          <w:szCs w:val="28"/>
          <w:u w:val="single"/>
        </w:rPr>
        <w:t xml:space="preserve">                                               </w:t>
      </w:r>
    </w:p>
    <w:p w14:paraId="7E4B0CBF" w14:textId="77777777" w:rsidR="00AC3D1C" w:rsidRDefault="00AC3D1C" w:rsidP="00AC3D1C">
      <w:pPr>
        <w:rPr>
          <w:b/>
          <w:bCs/>
          <w:sz w:val="24"/>
          <w:szCs w:val="24"/>
          <w:u w:val="single"/>
        </w:rPr>
      </w:pPr>
    </w:p>
    <w:p w14:paraId="2034FF7D" w14:textId="77777777" w:rsidR="00AC3D1C" w:rsidRDefault="00AC3D1C" w:rsidP="00AC3D1C">
      <w:pPr>
        <w:rPr>
          <w:b/>
          <w:bCs/>
          <w:sz w:val="28"/>
          <w:szCs w:val="28"/>
          <w:u w:val="single"/>
        </w:rPr>
      </w:pPr>
    </w:p>
    <w:p w14:paraId="2C3A1AE1" w14:textId="482A71B3" w:rsidR="00AC3D1C" w:rsidRPr="001D675C" w:rsidRDefault="00AC3D1C" w:rsidP="00AC3D1C">
      <w:pPr>
        <w:jc w:val="center"/>
        <w:rPr>
          <w:b/>
          <w:bCs/>
          <w:sz w:val="24"/>
          <w:szCs w:val="24"/>
        </w:rPr>
      </w:pPr>
      <w:r>
        <w:rPr>
          <w:b/>
          <w:bCs/>
          <w:sz w:val="24"/>
          <w:szCs w:val="24"/>
        </w:rPr>
        <w:t>In line with Council Procedures, i</w:t>
      </w:r>
      <w:r w:rsidRPr="001D675C">
        <w:rPr>
          <w:b/>
          <w:bCs/>
          <w:sz w:val="24"/>
          <w:szCs w:val="24"/>
        </w:rPr>
        <w:t xml:space="preserve">f you do not inform us about the reason for your child’s absence the following steps will be </w:t>
      </w:r>
      <w:r>
        <w:rPr>
          <w:b/>
          <w:bCs/>
          <w:sz w:val="24"/>
          <w:szCs w:val="24"/>
        </w:rPr>
        <w:t>followed</w:t>
      </w:r>
      <w:r w:rsidR="00683ABB">
        <w:rPr>
          <w:b/>
          <w:bCs/>
          <w:sz w:val="24"/>
          <w:szCs w:val="24"/>
        </w:rPr>
        <w:t>.</w:t>
      </w:r>
    </w:p>
    <w:p w14:paraId="4C25F39E" w14:textId="77777777" w:rsidR="00AC3D1C" w:rsidRDefault="00AC3D1C" w:rsidP="00AC3D1C">
      <w:pPr>
        <w:jc w:val="center"/>
        <w:rPr>
          <w:b/>
          <w:bCs/>
          <w:sz w:val="28"/>
          <w:szCs w:val="28"/>
          <w:u w:val="single"/>
        </w:rPr>
      </w:pPr>
      <w:r>
        <w:rPr>
          <w:b/>
          <w:bCs/>
          <w:noProof/>
          <w:sz w:val="28"/>
          <w:szCs w:val="28"/>
          <w:u w:val="single"/>
        </w:rPr>
        <mc:AlternateContent>
          <mc:Choice Requires="wps">
            <w:drawing>
              <wp:anchor distT="0" distB="0" distL="114300" distR="114300" simplePos="0" relativeHeight="251681792" behindDoc="0" locked="0" layoutInCell="1" allowOverlap="1" wp14:anchorId="532D0BEB" wp14:editId="022F21E6">
                <wp:simplePos x="0" y="0"/>
                <wp:positionH relativeFrom="margin">
                  <wp:align>center</wp:align>
                </wp:positionH>
                <wp:positionV relativeFrom="paragraph">
                  <wp:posOffset>276860</wp:posOffset>
                </wp:positionV>
                <wp:extent cx="2447925" cy="371475"/>
                <wp:effectExtent l="0" t="0" r="28575" b="28575"/>
                <wp:wrapNone/>
                <wp:docPr id="24" name="Rectangle: Rounded Corners 24"/>
                <wp:cNvGraphicFramePr/>
                <a:graphic xmlns:a="http://schemas.openxmlformats.org/drawingml/2006/main">
                  <a:graphicData uri="http://schemas.microsoft.com/office/word/2010/wordprocessingShape">
                    <wps:wsp>
                      <wps:cNvSpPr/>
                      <wps:spPr>
                        <a:xfrm>
                          <a:off x="0" y="0"/>
                          <a:ext cx="2447925" cy="3714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3B2BBC0" w14:textId="1CB4471C" w:rsidR="00AC3D1C" w:rsidRDefault="00862778" w:rsidP="00AC3D1C">
                            <w:pPr>
                              <w:jc w:val="center"/>
                            </w:pPr>
                            <w:r>
                              <w:t xml:space="preserve">Absence text from Admin Team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2D0BEB" id="Rectangle: Rounded Corners 24" o:spid="_x0000_s1036" style="position:absolute;left:0;text-align:left;margin-left:0;margin-top:21.8pt;width:192.75pt;height:29.2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" fillcolor="#4472c4 [3204]" strokecolor="#1f3763 [1604]" strokeweight="1pt">
                <v:stroke joinstyle="miter"/>
                <v:textbox>
                  <w:txbxContent>
                    <w:p w14:paraId="73B2BBC0" w14:textId="1CB4471C" w:rsidR="00AC3D1C" w:rsidRDefault="00862778" w:rsidP="00AC3D1C">
                      <w:pPr>
                        <w:jc w:val="center"/>
                      </w:pPr>
                      <w:r>
                        <w:t xml:space="preserve">Absence text from Admin Team </w:t>
                      </w:r>
                    </w:p>
                  </w:txbxContent>
                </v:textbox>
                <w10:wrap anchorx="margin"/>
              </v:roundrect>
            </w:pict>
          </mc:Fallback>
        </mc:AlternateContent>
      </w:r>
      <w:r>
        <w:rPr>
          <w:b/>
          <w:bCs/>
          <w:sz w:val="28"/>
          <w:szCs w:val="28"/>
          <w:u w:val="single"/>
        </w:rPr>
        <w:t>Step 1</w:t>
      </w:r>
    </w:p>
    <w:p w14:paraId="66FFD1FB" w14:textId="77777777" w:rsidR="00AC3D1C" w:rsidRDefault="00AC3D1C" w:rsidP="00AC3D1C">
      <w:pPr>
        <w:jc w:val="center"/>
        <w:rPr>
          <w:b/>
          <w:bCs/>
          <w:sz w:val="28"/>
          <w:szCs w:val="28"/>
          <w:u w:val="single"/>
        </w:rPr>
      </w:pPr>
    </w:p>
    <w:p w14:paraId="7F27855D" w14:textId="77777777" w:rsidR="00AC3D1C" w:rsidRDefault="00AC3D1C" w:rsidP="00AC3D1C">
      <w:pPr>
        <w:rPr>
          <w:b/>
          <w:bCs/>
          <w:sz w:val="28"/>
          <w:szCs w:val="28"/>
          <w:u w:val="single"/>
        </w:rPr>
      </w:pPr>
      <w:r w:rsidRPr="00882CBA">
        <w:rPr>
          <w:b/>
          <w:bCs/>
          <w:sz w:val="28"/>
          <w:szCs w:val="28"/>
        </w:rPr>
        <w:t xml:space="preserve">                                                                 </w:t>
      </w:r>
      <w:r>
        <w:rPr>
          <w:b/>
          <w:bCs/>
          <w:sz w:val="28"/>
          <w:szCs w:val="28"/>
          <w:u w:val="single"/>
        </w:rPr>
        <w:t xml:space="preserve"> Step 2</w:t>
      </w:r>
    </w:p>
    <w:p w14:paraId="2A34324E" w14:textId="77777777" w:rsidR="00AC3D1C" w:rsidRDefault="00AC3D1C" w:rsidP="00AC3D1C">
      <w:pPr>
        <w:rPr>
          <w:b/>
          <w:bCs/>
          <w:sz w:val="28"/>
          <w:szCs w:val="28"/>
          <w:u w:val="single"/>
        </w:rPr>
      </w:pPr>
      <w:r>
        <w:rPr>
          <w:b/>
          <w:bCs/>
          <w:noProof/>
          <w:sz w:val="28"/>
          <w:szCs w:val="28"/>
          <w:u w:val="single"/>
        </w:rPr>
        <mc:AlternateContent>
          <mc:Choice Requires="wps">
            <w:drawing>
              <wp:anchor distT="0" distB="0" distL="114300" distR="114300" simplePos="0" relativeHeight="251682816" behindDoc="0" locked="0" layoutInCell="1" allowOverlap="1" wp14:anchorId="65341AC4" wp14:editId="1AF3C379">
                <wp:simplePos x="0" y="0"/>
                <wp:positionH relativeFrom="column">
                  <wp:posOffset>1609725</wp:posOffset>
                </wp:positionH>
                <wp:positionV relativeFrom="paragraph">
                  <wp:posOffset>12700</wp:posOffset>
                </wp:positionV>
                <wp:extent cx="2533650" cy="476250"/>
                <wp:effectExtent l="0" t="0" r="19050" b="19050"/>
                <wp:wrapNone/>
                <wp:docPr id="25" name="Rectangle: Rounded Corners 25"/>
                <wp:cNvGraphicFramePr/>
                <a:graphic xmlns:a="http://schemas.openxmlformats.org/drawingml/2006/main">
                  <a:graphicData uri="http://schemas.microsoft.com/office/word/2010/wordprocessingShape">
                    <wps:wsp>
                      <wps:cNvSpPr/>
                      <wps:spPr>
                        <a:xfrm>
                          <a:off x="0" y="0"/>
                          <a:ext cx="2533650" cy="4762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E1979B6" w14:textId="1D04A875" w:rsidR="00AC3D1C" w:rsidRDefault="00AC3D1C" w:rsidP="00AC3D1C">
                            <w:pPr>
                              <w:jc w:val="center"/>
                            </w:pPr>
                            <w:r>
                              <w:t xml:space="preserve">No response to text, </w:t>
                            </w:r>
                            <w:r w:rsidR="00862778">
                              <w:t xml:space="preserve">Admin Team will follow up with </w:t>
                            </w:r>
                            <w:r w:rsidR="003E4F12">
                              <w:t xml:space="preserve">phone </w:t>
                            </w:r>
                            <w:proofErr w:type="gramStart"/>
                            <w:r w:rsidR="003E4F12">
                              <w:t>call</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41AC4" id="Rectangle: Rounded Corners 25" o:spid="_x0000_s1037" style="position:absolute;margin-left:126.75pt;margin-top:1pt;width:199.5pt;height:3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" fillcolor="#4472c4 [3204]" strokecolor="#1f3763 [1604]" strokeweight="1pt">
                <v:stroke joinstyle="miter"/>
                <v:textbox>
                  <w:txbxContent>
                    <w:p w14:paraId="7E1979B6" w14:textId="1D04A875" w:rsidR="00AC3D1C" w:rsidRDefault="00AC3D1C" w:rsidP="00AC3D1C">
                      <w:pPr>
                        <w:jc w:val="center"/>
                      </w:pPr>
                      <w:r>
                        <w:t xml:space="preserve">No response to text, </w:t>
                      </w:r>
                      <w:r w:rsidR="00862778">
                        <w:t xml:space="preserve">Admin Team will follow up with </w:t>
                      </w:r>
                      <w:r w:rsidR="003E4F12">
                        <w:t xml:space="preserve">phone </w:t>
                      </w:r>
                      <w:proofErr w:type="gramStart"/>
                      <w:r w:rsidR="003E4F12">
                        <w:t>call</w:t>
                      </w:r>
                      <w:proofErr w:type="gramEnd"/>
                    </w:p>
                  </w:txbxContent>
                </v:textbox>
              </v:roundrect>
            </w:pict>
          </mc:Fallback>
        </mc:AlternateContent>
      </w:r>
    </w:p>
    <w:p w14:paraId="2F7A9502" w14:textId="77777777" w:rsidR="00AC3D1C" w:rsidRDefault="00AC3D1C" w:rsidP="00AC3D1C">
      <w:pPr>
        <w:rPr>
          <w:b/>
          <w:bCs/>
          <w:sz w:val="28"/>
          <w:szCs w:val="28"/>
        </w:rPr>
      </w:pPr>
      <w:r w:rsidRPr="00882CBA">
        <w:rPr>
          <w:b/>
          <w:bCs/>
          <w:sz w:val="28"/>
          <w:szCs w:val="28"/>
        </w:rPr>
        <w:t xml:space="preserve">                                                                  </w:t>
      </w:r>
    </w:p>
    <w:p w14:paraId="0CB329D3" w14:textId="77777777" w:rsidR="00AC3D1C" w:rsidRDefault="00AC3D1C" w:rsidP="00AC3D1C">
      <w:pPr>
        <w:rPr>
          <w:b/>
          <w:bCs/>
          <w:sz w:val="28"/>
          <w:szCs w:val="28"/>
          <w:u w:val="single"/>
        </w:rPr>
      </w:pPr>
      <w:r>
        <w:rPr>
          <w:b/>
          <w:bCs/>
          <w:sz w:val="28"/>
          <w:szCs w:val="28"/>
        </w:rPr>
        <w:t xml:space="preserve">                                                                  </w:t>
      </w:r>
      <w:r>
        <w:rPr>
          <w:b/>
          <w:bCs/>
          <w:sz w:val="28"/>
          <w:szCs w:val="28"/>
          <w:u w:val="single"/>
        </w:rPr>
        <w:t>Step 3</w:t>
      </w:r>
    </w:p>
    <w:p w14:paraId="50582AB0" w14:textId="77777777" w:rsidR="00AC3D1C" w:rsidRDefault="00AC3D1C" w:rsidP="00AC3D1C">
      <w:pPr>
        <w:jc w:val="center"/>
        <w:rPr>
          <w:b/>
          <w:bCs/>
          <w:sz w:val="28"/>
          <w:szCs w:val="28"/>
          <w:u w:val="single"/>
        </w:rPr>
      </w:pPr>
      <w:r>
        <w:rPr>
          <w:b/>
          <w:bCs/>
          <w:noProof/>
          <w:sz w:val="28"/>
          <w:szCs w:val="28"/>
          <w:u w:val="single"/>
        </w:rPr>
        <mc:AlternateContent>
          <mc:Choice Requires="wps">
            <w:drawing>
              <wp:anchor distT="0" distB="0" distL="114300" distR="114300" simplePos="0" relativeHeight="251692032" behindDoc="0" locked="0" layoutInCell="1" allowOverlap="1" wp14:anchorId="149EC383" wp14:editId="29BF482A">
                <wp:simplePos x="0" y="0"/>
                <wp:positionH relativeFrom="margin">
                  <wp:align>center</wp:align>
                </wp:positionH>
                <wp:positionV relativeFrom="paragraph">
                  <wp:posOffset>8890</wp:posOffset>
                </wp:positionV>
                <wp:extent cx="0" cy="304800"/>
                <wp:effectExtent l="0" t="0" r="38100" b="19050"/>
                <wp:wrapNone/>
                <wp:docPr id="26" name="Straight Connector 26"/>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2913F1" id="Straight Connector 26" o:spid="_x0000_s1026" style="position:absolute;z-index:251692032;visibility:visible;mso-wrap-style:square;mso-wrap-distance-left:9pt;mso-wrap-distance-top:0;mso-wrap-distance-right:9pt;mso-wrap-distance-bottom:0;mso-position-horizontal:center;mso-position-horizontal-relative:margin;mso-position-vertical:absolute;mso-position-vertical-relative:text" from="0,.7pt" to="0,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" strokecolor="#4472c4 [3204]" strokeweight=".5pt">
                <v:stroke joinstyle="miter"/>
                <w10:wrap anchorx="margin"/>
              </v:line>
            </w:pict>
          </mc:Fallback>
        </mc:AlternateContent>
      </w:r>
    </w:p>
    <w:p w14:paraId="616A9420" w14:textId="77777777" w:rsidR="00AC3D1C" w:rsidRDefault="00AC3D1C" w:rsidP="00AC3D1C">
      <w:pPr>
        <w:jc w:val="center"/>
        <w:rPr>
          <w:b/>
          <w:bCs/>
          <w:sz w:val="28"/>
          <w:szCs w:val="28"/>
          <w:u w:val="single"/>
        </w:rPr>
      </w:pPr>
      <w:r>
        <w:rPr>
          <w:b/>
          <w:bCs/>
          <w:noProof/>
          <w:sz w:val="28"/>
          <w:szCs w:val="28"/>
          <w:u w:val="single"/>
        </w:rPr>
        <mc:AlternateContent>
          <mc:Choice Requires="wps">
            <w:drawing>
              <wp:anchor distT="0" distB="0" distL="114300" distR="114300" simplePos="0" relativeHeight="251683840" behindDoc="0" locked="0" layoutInCell="1" allowOverlap="1" wp14:anchorId="2A40495A" wp14:editId="7F4AD037">
                <wp:simplePos x="0" y="0"/>
                <wp:positionH relativeFrom="margin">
                  <wp:posOffset>1714499</wp:posOffset>
                </wp:positionH>
                <wp:positionV relativeFrom="paragraph">
                  <wp:posOffset>102235</wp:posOffset>
                </wp:positionV>
                <wp:extent cx="2390775" cy="581025"/>
                <wp:effectExtent l="0" t="0" r="28575" b="28575"/>
                <wp:wrapNone/>
                <wp:docPr id="27" name="Rectangle: Rounded Corners 27"/>
                <wp:cNvGraphicFramePr/>
                <a:graphic xmlns:a="http://schemas.openxmlformats.org/drawingml/2006/main">
                  <a:graphicData uri="http://schemas.microsoft.com/office/word/2010/wordprocessingShape">
                    <wps:wsp>
                      <wps:cNvSpPr/>
                      <wps:spPr>
                        <a:xfrm>
                          <a:off x="0" y="0"/>
                          <a:ext cx="2390775" cy="5810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8658222" w14:textId="77777777" w:rsidR="00AC3D1C" w:rsidRDefault="00AC3D1C" w:rsidP="00AC3D1C">
                            <w:pPr>
                              <w:jc w:val="center"/>
                            </w:pPr>
                            <w:r>
                              <w:t>No response to phone call, office call emergency contact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40495A" id="Rectangle: Rounded Corners 27" o:spid="_x0000_s1038" style="position:absolute;left:0;text-align:left;margin-left:135pt;margin-top:8.05pt;width:188.25pt;height:45.7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" fillcolor="#4472c4 [3204]" strokecolor="#1f3763 [1604]" strokeweight="1pt">
                <v:stroke joinstyle="miter"/>
                <v:textbox>
                  <w:txbxContent>
                    <w:p w14:paraId="08658222" w14:textId="77777777" w:rsidR="00AC3D1C" w:rsidRDefault="00AC3D1C" w:rsidP="00AC3D1C">
                      <w:pPr>
                        <w:jc w:val="center"/>
                      </w:pPr>
                      <w:r>
                        <w:t>No response to phone call, office call emergency contact</w:t>
                      </w:r>
                    </w:p>
                  </w:txbxContent>
                </v:textbox>
                <w10:wrap anchorx="margin"/>
              </v:roundrect>
            </w:pict>
          </mc:Fallback>
        </mc:AlternateContent>
      </w:r>
    </w:p>
    <w:p w14:paraId="50C188EF" w14:textId="77777777" w:rsidR="00AC3D1C" w:rsidRDefault="00AC3D1C" w:rsidP="00AC3D1C">
      <w:pPr>
        <w:jc w:val="center"/>
        <w:rPr>
          <w:b/>
          <w:bCs/>
          <w:sz w:val="28"/>
          <w:szCs w:val="28"/>
          <w:u w:val="single"/>
        </w:rPr>
      </w:pPr>
    </w:p>
    <w:p w14:paraId="2BAF1596" w14:textId="77777777" w:rsidR="00AC3D1C" w:rsidRDefault="00AC3D1C" w:rsidP="00AC3D1C">
      <w:pPr>
        <w:jc w:val="center"/>
        <w:rPr>
          <w:b/>
          <w:bCs/>
          <w:sz w:val="28"/>
          <w:szCs w:val="28"/>
          <w:u w:val="single"/>
        </w:rPr>
      </w:pPr>
      <w:r>
        <w:rPr>
          <w:b/>
          <w:bCs/>
          <w:noProof/>
          <w:sz w:val="28"/>
          <w:szCs w:val="28"/>
          <w:u w:val="single"/>
        </w:rPr>
        <mc:AlternateContent>
          <mc:Choice Requires="wps">
            <w:drawing>
              <wp:anchor distT="0" distB="0" distL="114300" distR="114300" simplePos="0" relativeHeight="251691008" behindDoc="0" locked="0" layoutInCell="1" allowOverlap="1" wp14:anchorId="7422DBF7" wp14:editId="785D9B06">
                <wp:simplePos x="0" y="0"/>
                <wp:positionH relativeFrom="column">
                  <wp:posOffset>3105150</wp:posOffset>
                </wp:positionH>
                <wp:positionV relativeFrom="paragraph">
                  <wp:posOffset>304164</wp:posOffset>
                </wp:positionV>
                <wp:extent cx="600075" cy="123825"/>
                <wp:effectExtent l="0" t="0" r="28575" b="28575"/>
                <wp:wrapNone/>
                <wp:docPr id="28" name="Straight Connector 28"/>
                <wp:cNvGraphicFramePr/>
                <a:graphic xmlns:a="http://schemas.openxmlformats.org/drawingml/2006/main">
                  <a:graphicData uri="http://schemas.microsoft.com/office/word/2010/wordprocessingShape">
                    <wps:wsp>
                      <wps:cNvCnPr/>
                      <wps:spPr>
                        <a:xfrm flipH="1" flipV="1">
                          <a:off x="0" y="0"/>
                          <a:ext cx="600075" cy="1238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806B2C" id="Straight Connector 28" o:spid="_x0000_s1026" style="position:absolute;flip:x 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5pt,23.95pt" to="291.75pt,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89984" behindDoc="0" locked="0" layoutInCell="1" allowOverlap="1" wp14:anchorId="3A111E9B" wp14:editId="3DCFE9AA">
                <wp:simplePos x="0" y="0"/>
                <wp:positionH relativeFrom="column">
                  <wp:posOffset>2085975</wp:posOffset>
                </wp:positionH>
                <wp:positionV relativeFrom="paragraph">
                  <wp:posOffset>285115</wp:posOffset>
                </wp:positionV>
                <wp:extent cx="666750" cy="161925"/>
                <wp:effectExtent l="0" t="0" r="19050" b="28575"/>
                <wp:wrapNone/>
                <wp:docPr id="29" name="Straight Connector 29"/>
                <wp:cNvGraphicFramePr/>
                <a:graphic xmlns:a="http://schemas.openxmlformats.org/drawingml/2006/main">
                  <a:graphicData uri="http://schemas.microsoft.com/office/word/2010/wordprocessingShape">
                    <wps:wsp>
                      <wps:cNvCnPr/>
                      <wps:spPr>
                        <a:xfrm flipH="1">
                          <a:off x="0" y="0"/>
                          <a:ext cx="666750" cy="1619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AC6118" id="Straight Connector 29" o:spid="_x0000_s1026" style="position:absolute;flip:x;z-index:251689984;visibility:visible;mso-wrap-style:square;mso-wrap-distance-left:9pt;mso-wrap-distance-top:0;mso-wrap-distance-right:9pt;mso-wrap-distance-bottom:0;mso-position-horizontal:absolute;mso-position-horizontal-relative:text;mso-position-vertical:absolute;mso-position-vertical-relative:text" from="164.25pt,22.45pt" to="216.75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" strokecolor="#4472c4 [3204]" strokeweight=".5pt">
                <v:stroke joinstyle="miter"/>
              </v:line>
            </w:pict>
          </mc:Fallback>
        </mc:AlternateContent>
      </w:r>
      <w:r>
        <w:rPr>
          <w:b/>
          <w:bCs/>
          <w:sz w:val="28"/>
          <w:szCs w:val="28"/>
          <w:u w:val="single"/>
        </w:rPr>
        <w:t>Step 4</w:t>
      </w:r>
    </w:p>
    <w:p w14:paraId="76DBF062" w14:textId="77777777" w:rsidR="00AC3D1C" w:rsidRDefault="00AC3D1C" w:rsidP="00AC3D1C">
      <w:pPr>
        <w:jc w:val="center"/>
        <w:rPr>
          <w:b/>
          <w:bCs/>
          <w:sz w:val="28"/>
          <w:szCs w:val="28"/>
          <w:u w:val="single"/>
        </w:rPr>
      </w:pPr>
      <w:r>
        <w:rPr>
          <w:b/>
          <w:bCs/>
          <w:noProof/>
          <w:sz w:val="28"/>
          <w:szCs w:val="28"/>
          <w:u w:val="single"/>
        </w:rPr>
        <mc:AlternateContent>
          <mc:Choice Requires="wps">
            <w:drawing>
              <wp:anchor distT="0" distB="0" distL="114300" distR="114300" simplePos="0" relativeHeight="251686912" behindDoc="0" locked="0" layoutInCell="1" allowOverlap="1" wp14:anchorId="6C43F1ED" wp14:editId="05A502C5">
                <wp:simplePos x="0" y="0"/>
                <wp:positionH relativeFrom="margin">
                  <wp:posOffset>3076575</wp:posOffset>
                </wp:positionH>
                <wp:positionV relativeFrom="paragraph">
                  <wp:posOffset>268605</wp:posOffset>
                </wp:positionV>
                <wp:extent cx="2286000" cy="533400"/>
                <wp:effectExtent l="0" t="0" r="19050" b="19050"/>
                <wp:wrapNone/>
                <wp:docPr id="30" name="Rectangle: Rounded Corners 30"/>
                <wp:cNvGraphicFramePr/>
                <a:graphic xmlns:a="http://schemas.openxmlformats.org/drawingml/2006/main">
                  <a:graphicData uri="http://schemas.microsoft.com/office/word/2010/wordprocessingShape">
                    <wps:wsp>
                      <wps:cNvSpPr/>
                      <wps:spPr>
                        <a:xfrm>
                          <a:off x="0" y="0"/>
                          <a:ext cx="2286000" cy="533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96A1F19" w14:textId="77777777" w:rsidR="00AC3D1C" w:rsidRDefault="00AC3D1C" w:rsidP="00AC3D1C">
                            <w:pPr>
                              <w:jc w:val="center"/>
                            </w:pPr>
                            <w:r>
                              <w:t>Pupil not at risk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43F1ED" id="Rectangle: Rounded Corners 30" o:spid="_x0000_s1039" style="position:absolute;left:0;text-align:left;margin-left:242.25pt;margin-top:21.15pt;width:180pt;height:42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" fillcolor="#4472c4 [3204]" strokecolor="#1f3763 [1604]" strokeweight="1pt">
                <v:stroke joinstyle="miter"/>
                <v:textbox>
                  <w:txbxContent>
                    <w:p w14:paraId="196A1F19" w14:textId="77777777" w:rsidR="00AC3D1C" w:rsidRDefault="00AC3D1C" w:rsidP="00AC3D1C">
                      <w:pPr>
                        <w:jc w:val="center"/>
                      </w:pPr>
                      <w:r>
                        <w:t>Pupil not at risk</w:t>
                      </w:r>
                    </w:p>
                  </w:txbxContent>
                </v:textbox>
                <w10:wrap anchorx="margin"/>
              </v:roundrect>
            </w:pict>
          </mc:Fallback>
        </mc:AlternateContent>
      </w:r>
      <w:r>
        <w:rPr>
          <w:b/>
          <w:bCs/>
          <w:noProof/>
          <w:sz w:val="28"/>
          <w:szCs w:val="28"/>
          <w:u w:val="single"/>
        </w:rPr>
        <mc:AlternateContent>
          <mc:Choice Requires="wps">
            <w:drawing>
              <wp:anchor distT="0" distB="0" distL="114300" distR="114300" simplePos="0" relativeHeight="251684864" behindDoc="0" locked="0" layoutInCell="1" allowOverlap="1" wp14:anchorId="2667E1CF" wp14:editId="7A4E9C69">
                <wp:simplePos x="0" y="0"/>
                <wp:positionH relativeFrom="margin">
                  <wp:posOffset>438150</wp:posOffset>
                </wp:positionH>
                <wp:positionV relativeFrom="paragraph">
                  <wp:posOffset>254000</wp:posOffset>
                </wp:positionV>
                <wp:extent cx="2286000" cy="533400"/>
                <wp:effectExtent l="0" t="0" r="19050" b="19050"/>
                <wp:wrapNone/>
                <wp:docPr id="31" name="Rectangle: Rounded Corners 31"/>
                <wp:cNvGraphicFramePr/>
                <a:graphic xmlns:a="http://schemas.openxmlformats.org/drawingml/2006/main">
                  <a:graphicData uri="http://schemas.microsoft.com/office/word/2010/wordprocessingShape">
                    <wps:wsp>
                      <wps:cNvSpPr/>
                      <wps:spPr>
                        <a:xfrm>
                          <a:off x="0" y="0"/>
                          <a:ext cx="2286000" cy="533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1B8440A" w14:textId="77777777" w:rsidR="00AC3D1C" w:rsidRDefault="00AC3D1C" w:rsidP="00AC3D1C">
                            <w:pPr>
                              <w:jc w:val="center"/>
                            </w:pPr>
                            <w:r>
                              <w:t xml:space="preserve">Pupil at risk, office will inform </w:t>
                            </w:r>
                            <w:proofErr w:type="gramStart"/>
                            <w:r>
                              <w:t>SLT</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67E1CF" id="Rectangle: Rounded Corners 31" o:spid="_x0000_s1040" style="position:absolute;left:0;text-align:left;margin-left:34.5pt;margin-top:20pt;width:180pt;height:42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" fillcolor="#4472c4 [3204]" strokecolor="#1f3763 [1604]" strokeweight="1pt">
                <v:stroke joinstyle="miter"/>
                <v:textbox>
                  <w:txbxContent>
                    <w:p w14:paraId="51B8440A" w14:textId="77777777" w:rsidR="00AC3D1C" w:rsidRDefault="00AC3D1C" w:rsidP="00AC3D1C">
                      <w:pPr>
                        <w:jc w:val="center"/>
                      </w:pPr>
                      <w:r>
                        <w:t xml:space="preserve">Pupil at risk, office will inform </w:t>
                      </w:r>
                      <w:proofErr w:type="gramStart"/>
                      <w:r>
                        <w:t>SLT</w:t>
                      </w:r>
                      <w:proofErr w:type="gramEnd"/>
                    </w:p>
                  </w:txbxContent>
                </v:textbox>
                <w10:wrap anchorx="margin"/>
              </v:roundrect>
            </w:pict>
          </mc:Fallback>
        </mc:AlternateContent>
      </w:r>
    </w:p>
    <w:p w14:paraId="6EA1D815" w14:textId="77777777" w:rsidR="00AC3D1C" w:rsidRDefault="00AC3D1C" w:rsidP="00AC3D1C">
      <w:pPr>
        <w:rPr>
          <w:b/>
          <w:bCs/>
          <w:sz w:val="28"/>
          <w:szCs w:val="28"/>
          <w:u w:val="single"/>
        </w:rPr>
      </w:pPr>
    </w:p>
    <w:p w14:paraId="51EBA0D4" w14:textId="77777777" w:rsidR="00AC3D1C" w:rsidRPr="00A52E66" w:rsidRDefault="00AC3D1C" w:rsidP="00AC3D1C">
      <w:pPr>
        <w:rPr>
          <w:b/>
          <w:bCs/>
          <w:sz w:val="28"/>
          <w:szCs w:val="28"/>
          <w:u w:val="single"/>
        </w:rPr>
      </w:pPr>
      <w:r>
        <w:rPr>
          <w:b/>
          <w:bCs/>
          <w:noProof/>
          <w:sz w:val="28"/>
          <w:szCs w:val="28"/>
          <w:u w:val="single"/>
        </w:rPr>
        <mc:AlternateContent>
          <mc:Choice Requires="wps">
            <w:drawing>
              <wp:anchor distT="0" distB="0" distL="114300" distR="114300" simplePos="0" relativeHeight="251695104" behindDoc="0" locked="0" layoutInCell="1" allowOverlap="1" wp14:anchorId="34D35CA9" wp14:editId="2B968441">
                <wp:simplePos x="0" y="0"/>
                <wp:positionH relativeFrom="column">
                  <wp:posOffset>4257675</wp:posOffset>
                </wp:positionH>
                <wp:positionV relativeFrom="paragraph">
                  <wp:posOffset>1420495</wp:posOffset>
                </wp:positionV>
                <wp:extent cx="0" cy="219075"/>
                <wp:effectExtent l="0" t="0" r="38100" b="28575"/>
                <wp:wrapNone/>
                <wp:docPr id="32" name="Straight Connector 32"/>
                <wp:cNvGraphicFramePr/>
                <a:graphic xmlns:a="http://schemas.openxmlformats.org/drawingml/2006/main">
                  <a:graphicData uri="http://schemas.microsoft.com/office/word/2010/wordprocessingShape">
                    <wps:wsp>
                      <wps:cNvCnPr/>
                      <wps:spPr>
                        <a:xfrm>
                          <a:off x="0" y="0"/>
                          <a:ext cx="0" cy="219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2C7FFD" id="Straight Connector 32"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335.25pt,111.85pt" to="335.25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87936" behindDoc="0" locked="0" layoutInCell="1" allowOverlap="1" wp14:anchorId="485C88AE" wp14:editId="20F4579A">
                <wp:simplePos x="0" y="0"/>
                <wp:positionH relativeFrom="margin">
                  <wp:posOffset>3095625</wp:posOffset>
                </wp:positionH>
                <wp:positionV relativeFrom="paragraph">
                  <wp:posOffset>641350</wp:posOffset>
                </wp:positionV>
                <wp:extent cx="2305050" cy="695325"/>
                <wp:effectExtent l="0" t="0" r="19050" b="28575"/>
                <wp:wrapNone/>
                <wp:docPr id="33" name="Rectangle: Rounded Corners 33"/>
                <wp:cNvGraphicFramePr/>
                <a:graphic xmlns:a="http://schemas.openxmlformats.org/drawingml/2006/main">
                  <a:graphicData uri="http://schemas.microsoft.com/office/word/2010/wordprocessingShape">
                    <wps:wsp>
                      <wps:cNvSpPr/>
                      <wps:spPr>
                        <a:xfrm>
                          <a:off x="0" y="0"/>
                          <a:ext cx="2305050" cy="6953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1D9BC35" w14:textId="77777777" w:rsidR="00AC3D1C" w:rsidRDefault="00AC3D1C" w:rsidP="00AC3D1C">
                            <w:pPr>
                              <w:jc w:val="center"/>
                            </w:pPr>
                            <w:r>
                              <w:t>Office staff will repeat steps 1-3 for three days. On day 3 they will make SLT aware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5C88AE" id="Rectangle: Rounded Corners 33" o:spid="_x0000_s1041" style="position:absolute;margin-left:243.75pt;margin-top:50.5pt;width:181.5pt;height:54.7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" fillcolor="#4472c4 [3204]" strokecolor="#1f3763 [1604]" strokeweight="1pt">
                <v:stroke joinstyle="miter"/>
                <v:textbox>
                  <w:txbxContent>
                    <w:p w14:paraId="01D9BC35" w14:textId="77777777" w:rsidR="00AC3D1C" w:rsidRDefault="00AC3D1C" w:rsidP="00AC3D1C">
                      <w:pPr>
                        <w:jc w:val="center"/>
                      </w:pPr>
                      <w:r>
                        <w:t>Office staff will repeat steps 1-3 for three days. On day 3 they will make SLT aware</w:t>
                      </w:r>
                    </w:p>
                  </w:txbxContent>
                </v:textbox>
                <w10:wrap anchorx="margin"/>
              </v:roundrect>
            </w:pict>
          </mc:Fallback>
        </mc:AlternateContent>
      </w:r>
      <w:r>
        <w:rPr>
          <w:b/>
          <w:bCs/>
          <w:noProof/>
          <w:sz w:val="28"/>
          <w:szCs w:val="28"/>
          <w:u w:val="single"/>
        </w:rPr>
        <mc:AlternateContent>
          <mc:Choice Requires="wps">
            <w:drawing>
              <wp:anchor distT="0" distB="0" distL="114300" distR="114300" simplePos="0" relativeHeight="251694080" behindDoc="0" locked="0" layoutInCell="1" allowOverlap="1" wp14:anchorId="58D160FF" wp14:editId="7382FD5C">
                <wp:simplePos x="0" y="0"/>
                <wp:positionH relativeFrom="column">
                  <wp:posOffset>4267200</wp:posOffset>
                </wp:positionH>
                <wp:positionV relativeFrom="paragraph">
                  <wp:posOffset>201295</wp:posOffset>
                </wp:positionV>
                <wp:extent cx="0" cy="304800"/>
                <wp:effectExtent l="0" t="0" r="38100" b="19050"/>
                <wp:wrapNone/>
                <wp:docPr id="34" name="Straight Connector 34"/>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BC278E" id="Straight Connector 34"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336pt,15.85pt" to="336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85888" behindDoc="0" locked="0" layoutInCell="1" allowOverlap="1" wp14:anchorId="033EB3C1" wp14:editId="17829402">
                <wp:simplePos x="0" y="0"/>
                <wp:positionH relativeFrom="margin">
                  <wp:posOffset>409575</wp:posOffset>
                </wp:positionH>
                <wp:positionV relativeFrom="paragraph">
                  <wp:posOffset>582295</wp:posOffset>
                </wp:positionV>
                <wp:extent cx="2257425" cy="733425"/>
                <wp:effectExtent l="0" t="0" r="28575" b="28575"/>
                <wp:wrapNone/>
                <wp:docPr id="35" name="Rectangle: Rounded Corners 35"/>
                <wp:cNvGraphicFramePr/>
                <a:graphic xmlns:a="http://schemas.openxmlformats.org/drawingml/2006/main">
                  <a:graphicData uri="http://schemas.microsoft.com/office/word/2010/wordprocessingShape">
                    <wps:wsp>
                      <wps:cNvSpPr/>
                      <wps:spPr>
                        <a:xfrm>
                          <a:off x="0" y="0"/>
                          <a:ext cx="2257425" cy="7334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BBDD0B7" w14:textId="77777777" w:rsidR="00AC3D1C" w:rsidRDefault="00AC3D1C" w:rsidP="00AC3D1C">
                            <w:pPr>
                              <w:jc w:val="center"/>
                            </w:pPr>
                            <w:r>
                              <w:t xml:space="preserve">SLT will risk assess and contact SCD, Duty SW or allocated </w:t>
                            </w:r>
                            <w:proofErr w:type="gramStart"/>
                            <w:r>
                              <w:t>SW</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3EB3C1" id="Rectangle: Rounded Corners 35" o:spid="_x0000_s1042" style="position:absolute;margin-left:32.25pt;margin-top:45.85pt;width:177.75pt;height:57.7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" fillcolor="#4472c4 [3204]" strokecolor="#1f3763 [1604]" strokeweight="1pt">
                <v:stroke joinstyle="miter"/>
                <v:textbox>
                  <w:txbxContent>
                    <w:p w14:paraId="7BBDD0B7" w14:textId="77777777" w:rsidR="00AC3D1C" w:rsidRDefault="00AC3D1C" w:rsidP="00AC3D1C">
                      <w:pPr>
                        <w:jc w:val="center"/>
                      </w:pPr>
                      <w:r>
                        <w:t xml:space="preserve">SLT will risk assess and contact SCD, Duty SW or allocated </w:t>
                      </w:r>
                      <w:proofErr w:type="gramStart"/>
                      <w:r>
                        <w:t>SW</w:t>
                      </w:r>
                      <w:proofErr w:type="gramEnd"/>
                    </w:p>
                  </w:txbxContent>
                </v:textbox>
                <w10:wrap anchorx="margin"/>
              </v:roundrect>
            </w:pict>
          </mc:Fallback>
        </mc:AlternateContent>
      </w:r>
      <w:r>
        <w:rPr>
          <w:b/>
          <w:bCs/>
          <w:noProof/>
          <w:sz w:val="28"/>
          <w:szCs w:val="28"/>
          <w:u w:val="single"/>
        </w:rPr>
        <mc:AlternateContent>
          <mc:Choice Requires="wps">
            <w:drawing>
              <wp:anchor distT="0" distB="0" distL="114300" distR="114300" simplePos="0" relativeHeight="251693056" behindDoc="0" locked="0" layoutInCell="1" allowOverlap="1" wp14:anchorId="0774E09B" wp14:editId="29D9568D">
                <wp:simplePos x="0" y="0"/>
                <wp:positionH relativeFrom="column">
                  <wp:posOffset>1562100</wp:posOffset>
                </wp:positionH>
                <wp:positionV relativeFrom="paragraph">
                  <wp:posOffset>180340</wp:posOffset>
                </wp:positionV>
                <wp:extent cx="0" cy="304800"/>
                <wp:effectExtent l="0" t="0" r="38100" b="19050"/>
                <wp:wrapNone/>
                <wp:docPr id="36" name="Straight Connector 36"/>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4E1BEF" id="Straight Connector 36" o:spid="_x0000_s1026" style="position:absolute;z-index:251693056;visibility:visible;mso-wrap-style:square;mso-wrap-distance-left:9pt;mso-wrap-distance-top:0;mso-wrap-distance-right:9pt;mso-wrap-distance-bottom:0;mso-position-horizontal:absolute;mso-position-horizontal-relative:text;mso-position-vertical:absolute;mso-position-vertical-relative:text" from="123pt,14.2pt" to="123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" strokecolor="#4472c4 [3204]" strokeweight=".5pt">
                <v:stroke joinstyle="miter"/>
              </v:line>
            </w:pict>
          </mc:Fallback>
        </mc:AlternateContent>
      </w:r>
      <w:r>
        <w:rPr>
          <w:b/>
          <w:bCs/>
          <w:noProof/>
          <w:sz w:val="28"/>
          <w:szCs w:val="28"/>
          <w:u w:val="single"/>
        </w:rPr>
        <mc:AlternateContent>
          <mc:Choice Requires="wps">
            <w:drawing>
              <wp:anchor distT="0" distB="0" distL="114300" distR="114300" simplePos="0" relativeHeight="251688960" behindDoc="0" locked="0" layoutInCell="1" allowOverlap="1" wp14:anchorId="11DA3A90" wp14:editId="7C0569E5">
                <wp:simplePos x="0" y="0"/>
                <wp:positionH relativeFrom="margin">
                  <wp:posOffset>3124200</wp:posOffset>
                </wp:positionH>
                <wp:positionV relativeFrom="paragraph">
                  <wp:posOffset>1689735</wp:posOffset>
                </wp:positionV>
                <wp:extent cx="2295525" cy="695325"/>
                <wp:effectExtent l="0" t="0" r="28575" b="28575"/>
                <wp:wrapNone/>
                <wp:docPr id="37" name="Rectangle: Rounded Corners 37"/>
                <wp:cNvGraphicFramePr/>
                <a:graphic xmlns:a="http://schemas.openxmlformats.org/drawingml/2006/main">
                  <a:graphicData uri="http://schemas.microsoft.com/office/word/2010/wordprocessingShape">
                    <wps:wsp>
                      <wps:cNvSpPr/>
                      <wps:spPr>
                        <a:xfrm>
                          <a:off x="0" y="0"/>
                          <a:ext cx="2295525" cy="6953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03F383" w14:textId="77777777" w:rsidR="00AC3D1C" w:rsidRDefault="00AC3D1C" w:rsidP="00AC3D1C">
                            <w:pPr>
                              <w:jc w:val="center"/>
                            </w:pPr>
                            <w:r>
                              <w:t>SLT will risk assess and take necessary steps (i.e., inform EWO or SCD)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DA3A90" id="Rectangle: Rounded Corners 37" o:spid="_x0000_s1043" style="position:absolute;margin-left:246pt;margin-top:133.05pt;width:180.75pt;height:54.7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" fillcolor="#4472c4 [3204]" strokecolor="#1f3763 [1604]" strokeweight="1pt">
                <v:stroke joinstyle="miter"/>
                <v:textbox>
                  <w:txbxContent>
                    <w:p w14:paraId="7103F383" w14:textId="77777777" w:rsidR="00AC3D1C" w:rsidRDefault="00AC3D1C" w:rsidP="00AC3D1C">
                      <w:pPr>
                        <w:jc w:val="center"/>
                      </w:pPr>
                      <w:r>
                        <w:t>SLT will risk assess and take necessary steps (i.e., inform EWO or SCD)</w:t>
                      </w:r>
                    </w:p>
                  </w:txbxContent>
                </v:textbox>
                <w10:wrap anchorx="margin"/>
              </v:roundrect>
            </w:pict>
          </mc:Fallback>
        </mc:AlternateContent>
      </w:r>
    </w:p>
    <w:p w14:paraId="5785C0F4" w14:textId="77777777" w:rsidR="00AC3D1C" w:rsidRPr="00166584" w:rsidRDefault="00AC3D1C" w:rsidP="00AC3D1C">
      <w:pPr>
        <w:tabs>
          <w:tab w:val="left" w:pos="5985"/>
        </w:tabs>
        <w:spacing w:line="0" w:lineRule="atLeast"/>
        <w:ind w:right="4"/>
        <w:jc w:val="both"/>
        <w:rPr>
          <w:b/>
          <w:u w:val="single"/>
        </w:rPr>
      </w:pPr>
    </w:p>
    <w:p w14:paraId="4148259C" w14:textId="77777777" w:rsidR="00AC3D1C" w:rsidRDefault="00AC3D1C" w:rsidP="00AC3D1C">
      <w:pPr>
        <w:spacing w:line="0" w:lineRule="atLeast"/>
        <w:ind w:right="4"/>
        <w:jc w:val="both"/>
        <w:rPr>
          <w:b/>
        </w:rPr>
      </w:pPr>
    </w:p>
    <w:p w14:paraId="07D7AAC4" w14:textId="77777777" w:rsidR="00AC3D1C" w:rsidRDefault="00AC3D1C" w:rsidP="00AC3D1C">
      <w:pPr>
        <w:spacing w:line="0" w:lineRule="atLeast"/>
        <w:ind w:right="4"/>
        <w:jc w:val="both"/>
        <w:rPr>
          <w:b/>
        </w:rPr>
      </w:pPr>
    </w:p>
    <w:p w14:paraId="77BED38D" w14:textId="77777777" w:rsidR="00AC3D1C" w:rsidRDefault="00AC3D1C" w:rsidP="00AC3D1C">
      <w:pPr>
        <w:spacing w:line="267" w:lineRule="auto"/>
        <w:ind w:right="20"/>
        <w:jc w:val="both"/>
        <w:rPr>
          <w:b/>
        </w:rPr>
      </w:pPr>
    </w:p>
    <w:p w14:paraId="14F511F2" w14:textId="32293BB1" w:rsidR="00EF1666" w:rsidRPr="000370EA" w:rsidRDefault="00AC3D1C" w:rsidP="000370EA">
      <w:pPr>
        <w:spacing w:line="265" w:lineRule="auto"/>
        <w:ind w:right="20"/>
        <w:jc w:val="both"/>
        <w:rPr>
          <w:b/>
          <w:color w:val="FF0000"/>
        </w:rPr>
      </w:pPr>
      <w:r>
        <w:rPr>
          <w:b/>
          <w:bCs/>
          <w:noProof/>
          <w:sz w:val="28"/>
          <w:szCs w:val="28"/>
          <w:u w:val="single"/>
        </w:rPr>
        <mc:AlternateContent>
          <mc:Choice Requires="wps">
            <w:drawing>
              <wp:anchor distT="0" distB="0" distL="114300" distR="114300" simplePos="0" relativeHeight="251696128" behindDoc="0" locked="0" layoutInCell="1" allowOverlap="1" wp14:anchorId="76BC703F" wp14:editId="362B1D0B">
                <wp:simplePos x="0" y="0"/>
                <wp:positionH relativeFrom="column">
                  <wp:posOffset>247650</wp:posOffset>
                </wp:positionH>
                <wp:positionV relativeFrom="paragraph">
                  <wp:posOffset>29845</wp:posOffset>
                </wp:positionV>
                <wp:extent cx="2638425" cy="1133475"/>
                <wp:effectExtent l="0" t="0" r="28575" b="28575"/>
                <wp:wrapNone/>
                <wp:docPr id="38" name="Rectangle: Rounded Corners 38"/>
                <wp:cNvGraphicFramePr/>
                <a:graphic xmlns:a="http://schemas.openxmlformats.org/drawingml/2006/main">
                  <a:graphicData uri="http://schemas.microsoft.com/office/word/2010/wordprocessingShape">
                    <wps:wsp>
                      <wps:cNvSpPr/>
                      <wps:spPr>
                        <a:xfrm>
                          <a:off x="0" y="0"/>
                          <a:ext cx="2638425" cy="113347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F0E00B5" w14:textId="77777777" w:rsidR="00AC3D1C" w:rsidRPr="001D675C" w:rsidRDefault="00AC3D1C" w:rsidP="00AC3D1C">
                            <w:pPr>
                              <w:jc w:val="center"/>
                              <w:rPr>
                                <w:b/>
                                <w:bCs/>
                                <w:sz w:val="18"/>
                                <w:szCs w:val="18"/>
                              </w:rPr>
                            </w:pPr>
                            <w:r w:rsidRPr="001D675C">
                              <w:rPr>
                                <w:b/>
                                <w:bCs/>
                                <w:sz w:val="18"/>
                                <w:szCs w:val="18"/>
                              </w:rPr>
                              <w:t>SLT – Senior Leadership Team</w:t>
                            </w:r>
                          </w:p>
                          <w:p w14:paraId="173DEC55" w14:textId="77777777" w:rsidR="00AC3D1C" w:rsidRPr="001D675C" w:rsidRDefault="00AC3D1C" w:rsidP="00AC3D1C">
                            <w:pPr>
                              <w:jc w:val="center"/>
                              <w:rPr>
                                <w:b/>
                                <w:bCs/>
                                <w:sz w:val="18"/>
                                <w:szCs w:val="18"/>
                              </w:rPr>
                            </w:pPr>
                            <w:r w:rsidRPr="001D675C">
                              <w:rPr>
                                <w:b/>
                                <w:bCs/>
                                <w:sz w:val="18"/>
                                <w:szCs w:val="18"/>
                              </w:rPr>
                              <w:t>EWO – Education Welfare Officer</w:t>
                            </w:r>
                          </w:p>
                          <w:p w14:paraId="3DA044C8" w14:textId="77777777" w:rsidR="00AC3D1C" w:rsidRPr="001D675C" w:rsidRDefault="00AC3D1C" w:rsidP="00AC3D1C">
                            <w:pPr>
                              <w:jc w:val="center"/>
                              <w:rPr>
                                <w:b/>
                                <w:bCs/>
                                <w:sz w:val="18"/>
                                <w:szCs w:val="18"/>
                              </w:rPr>
                            </w:pPr>
                            <w:r w:rsidRPr="001D675C">
                              <w:rPr>
                                <w:b/>
                                <w:bCs/>
                                <w:sz w:val="18"/>
                                <w:szCs w:val="18"/>
                              </w:rPr>
                              <w:t>SCD – Social Care Direct</w:t>
                            </w:r>
                          </w:p>
                          <w:p w14:paraId="487B8692" w14:textId="77777777" w:rsidR="00AC3D1C" w:rsidRPr="001D675C" w:rsidRDefault="00AC3D1C" w:rsidP="00AC3D1C">
                            <w:pPr>
                              <w:jc w:val="center"/>
                              <w:rPr>
                                <w:b/>
                                <w:bCs/>
                                <w:sz w:val="18"/>
                                <w:szCs w:val="18"/>
                              </w:rPr>
                            </w:pPr>
                            <w:r w:rsidRPr="001D675C">
                              <w:rPr>
                                <w:b/>
                                <w:bCs/>
                                <w:sz w:val="18"/>
                                <w:szCs w:val="18"/>
                              </w:rPr>
                              <w:t>SW – Social Work</w:t>
                            </w:r>
                          </w:p>
                          <w:p w14:paraId="45E667AE" w14:textId="77777777" w:rsidR="00AC3D1C" w:rsidRPr="000E088C" w:rsidRDefault="00AC3D1C" w:rsidP="00AC3D1C">
                            <w:pPr>
                              <w:jc w:val="cente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BC703F" id="Rectangle: Rounded Corners 38" o:spid="_x0000_s1044" style="position:absolute;left:0;text-align:left;margin-left:19.5pt;margin-top:2.35pt;width:207.75pt;height:89.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" fillcolor="white [3201]" strokecolor="#70ad47 [3209]" strokeweight="1pt">
                <v:stroke joinstyle="miter"/>
                <v:textbox>
                  <w:txbxContent>
                    <w:p w14:paraId="3F0E00B5" w14:textId="77777777" w:rsidR="00AC3D1C" w:rsidRPr="001D675C" w:rsidRDefault="00AC3D1C" w:rsidP="00AC3D1C">
                      <w:pPr>
                        <w:jc w:val="center"/>
                        <w:rPr>
                          <w:b/>
                          <w:bCs/>
                          <w:sz w:val="18"/>
                          <w:szCs w:val="18"/>
                        </w:rPr>
                      </w:pPr>
                      <w:r w:rsidRPr="001D675C">
                        <w:rPr>
                          <w:b/>
                          <w:bCs/>
                          <w:sz w:val="18"/>
                          <w:szCs w:val="18"/>
                        </w:rPr>
                        <w:t>SLT – Senior Leadership Team</w:t>
                      </w:r>
                    </w:p>
                    <w:p w14:paraId="173DEC55" w14:textId="77777777" w:rsidR="00AC3D1C" w:rsidRPr="001D675C" w:rsidRDefault="00AC3D1C" w:rsidP="00AC3D1C">
                      <w:pPr>
                        <w:jc w:val="center"/>
                        <w:rPr>
                          <w:b/>
                          <w:bCs/>
                          <w:sz w:val="18"/>
                          <w:szCs w:val="18"/>
                        </w:rPr>
                      </w:pPr>
                      <w:r w:rsidRPr="001D675C">
                        <w:rPr>
                          <w:b/>
                          <w:bCs/>
                          <w:sz w:val="18"/>
                          <w:szCs w:val="18"/>
                        </w:rPr>
                        <w:t>EWO – Education Welfare Officer</w:t>
                      </w:r>
                    </w:p>
                    <w:p w14:paraId="3DA044C8" w14:textId="77777777" w:rsidR="00AC3D1C" w:rsidRPr="001D675C" w:rsidRDefault="00AC3D1C" w:rsidP="00AC3D1C">
                      <w:pPr>
                        <w:jc w:val="center"/>
                        <w:rPr>
                          <w:b/>
                          <w:bCs/>
                          <w:sz w:val="18"/>
                          <w:szCs w:val="18"/>
                        </w:rPr>
                      </w:pPr>
                      <w:r w:rsidRPr="001D675C">
                        <w:rPr>
                          <w:b/>
                          <w:bCs/>
                          <w:sz w:val="18"/>
                          <w:szCs w:val="18"/>
                        </w:rPr>
                        <w:t>SCD – Social Care Direct</w:t>
                      </w:r>
                    </w:p>
                    <w:p w14:paraId="487B8692" w14:textId="77777777" w:rsidR="00AC3D1C" w:rsidRPr="001D675C" w:rsidRDefault="00AC3D1C" w:rsidP="00AC3D1C">
                      <w:pPr>
                        <w:jc w:val="center"/>
                        <w:rPr>
                          <w:b/>
                          <w:bCs/>
                          <w:sz w:val="18"/>
                          <w:szCs w:val="18"/>
                        </w:rPr>
                      </w:pPr>
                      <w:r w:rsidRPr="001D675C">
                        <w:rPr>
                          <w:b/>
                          <w:bCs/>
                          <w:sz w:val="18"/>
                          <w:szCs w:val="18"/>
                        </w:rPr>
                        <w:t>SW – Social Work</w:t>
                      </w:r>
                    </w:p>
                    <w:p w14:paraId="45E667AE" w14:textId="77777777" w:rsidR="00AC3D1C" w:rsidRPr="000E088C" w:rsidRDefault="00AC3D1C" w:rsidP="00AC3D1C">
                      <w:pPr>
                        <w:jc w:val="center"/>
                        <w:rPr>
                          <w:b/>
                          <w:bCs/>
                        </w:rPr>
                      </w:pPr>
                    </w:p>
                  </w:txbxContent>
                </v:textbox>
              </v:roundrect>
            </w:pict>
          </mc:Fallback>
        </mc:AlternateContent>
      </w:r>
    </w:p>
    <w:p w14:paraId="18BE2A9D" w14:textId="77777777" w:rsidR="00EF1666" w:rsidRDefault="00EF1666" w:rsidP="00EF1666">
      <w:pPr>
        <w:jc w:val="both"/>
      </w:pPr>
    </w:p>
    <w:p w14:paraId="52757744" w14:textId="77777777" w:rsidR="00EF1666" w:rsidRDefault="00EF1666" w:rsidP="00EF1666">
      <w:pPr>
        <w:jc w:val="both"/>
      </w:pPr>
    </w:p>
    <w:p w14:paraId="7F6D4850" w14:textId="77777777" w:rsidR="00EF1666" w:rsidRDefault="00EF1666" w:rsidP="00EF1666">
      <w:pPr>
        <w:jc w:val="both"/>
      </w:pPr>
    </w:p>
    <w:p w14:paraId="1E7C1263" w14:textId="77777777" w:rsidR="00EF1666" w:rsidRDefault="00EF1666" w:rsidP="00EF1666">
      <w:pPr>
        <w:jc w:val="both"/>
      </w:pPr>
    </w:p>
    <w:p w14:paraId="18DA140B" w14:textId="77777777" w:rsidR="00EF1666" w:rsidRDefault="00EF1666" w:rsidP="00EF1666">
      <w:pPr>
        <w:jc w:val="both"/>
      </w:pPr>
    </w:p>
    <w:p w14:paraId="013FA6B1" w14:textId="77777777" w:rsidR="00EF1666" w:rsidRDefault="00EF1666" w:rsidP="00EF1666">
      <w:pPr>
        <w:jc w:val="both"/>
      </w:pPr>
    </w:p>
    <w:p w14:paraId="01EA8CBA" w14:textId="77777777" w:rsidR="00EF1666" w:rsidRDefault="00EF1666" w:rsidP="00EF1666">
      <w:pPr>
        <w:jc w:val="both"/>
      </w:pPr>
    </w:p>
    <w:p w14:paraId="02E4B92D" w14:textId="77777777" w:rsidR="00EF1666" w:rsidRPr="00AF5FCF" w:rsidRDefault="00EF1666">
      <w:pPr>
        <w:rPr>
          <w:u w:val="single"/>
        </w:rPr>
      </w:pPr>
    </w:p>
    <w:sectPr w:rsidR="00EF1666" w:rsidRPr="00AF5FCF" w:rsidSect="00F3232A">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1168C"/>
    <w:multiLevelType w:val="hybridMultilevel"/>
    <w:tmpl w:val="604252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6A2513"/>
    <w:multiLevelType w:val="hybridMultilevel"/>
    <w:tmpl w:val="1A72C76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A72E01"/>
    <w:multiLevelType w:val="hybridMultilevel"/>
    <w:tmpl w:val="926A8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D907F8"/>
    <w:multiLevelType w:val="hybridMultilevel"/>
    <w:tmpl w:val="C14039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EDA25CF"/>
    <w:multiLevelType w:val="hybridMultilevel"/>
    <w:tmpl w:val="BA562160"/>
    <w:lvl w:ilvl="0" w:tplc="6D48CF00">
      <w:start w:val="28"/>
      <w:numFmt w:val="bullet"/>
      <w:lvlText w:val="-"/>
      <w:lvlJc w:val="left"/>
      <w:pPr>
        <w:ind w:left="720" w:hanging="360"/>
      </w:pPr>
      <w:rPr>
        <w:rFonts w:ascii="Calibri" w:eastAsia="Times New Roman"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AA7609"/>
    <w:multiLevelType w:val="hybridMultilevel"/>
    <w:tmpl w:val="2FD41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6014389">
    <w:abstractNumId w:val="2"/>
  </w:num>
  <w:num w:numId="2" w16cid:durableId="1412586055">
    <w:abstractNumId w:val="0"/>
  </w:num>
  <w:num w:numId="3" w16cid:durableId="834763518">
    <w:abstractNumId w:val="3"/>
  </w:num>
  <w:num w:numId="4" w16cid:durableId="1185241450">
    <w:abstractNumId w:val="1"/>
  </w:num>
  <w:num w:numId="5" w16cid:durableId="1767656590">
    <w:abstractNumId w:val="4"/>
  </w:num>
  <w:num w:numId="6" w16cid:durableId="4722575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32A"/>
    <w:rsid w:val="000370EA"/>
    <w:rsid w:val="0012553C"/>
    <w:rsid w:val="002441AF"/>
    <w:rsid w:val="002A6567"/>
    <w:rsid w:val="002E0B87"/>
    <w:rsid w:val="003E4F12"/>
    <w:rsid w:val="00461A7C"/>
    <w:rsid w:val="004928AC"/>
    <w:rsid w:val="004C0923"/>
    <w:rsid w:val="004E3A39"/>
    <w:rsid w:val="00513925"/>
    <w:rsid w:val="0066690A"/>
    <w:rsid w:val="00683ABB"/>
    <w:rsid w:val="007E4305"/>
    <w:rsid w:val="00862778"/>
    <w:rsid w:val="008D1855"/>
    <w:rsid w:val="008E0905"/>
    <w:rsid w:val="00950384"/>
    <w:rsid w:val="00987647"/>
    <w:rsid w:val="009A4D5D"/>
    <w:rsid w:val="00A51FE6"/>
    <w:rsid w:val="00A7255A"/>
    <w:rsid w:val="00A8728D"/>
    <w:rsid w:val="00AC3D1C"/>
    <w:rsid w:val="00AC567F"/>
    <w:rsid w:val="00AF277F"/>
    <w:rsid w:val="00AF5FCF"/>
    <w:rsid w:val="00B07D5D"/>
    <w:rsid w:val="00BB03F3"/>
    <w:rsid w:val="00CF5EB3"/>
    <w:rsid w:val="00D06875"/>
    <w:rsid w:val="00DF6549"/>
    <w:rsid w:val="00E02CED"/>
    <w:rsid w:val="00E372AB"/>
    <w:rsid w:val="00E86D80"/>
    <w:rsid w:val="00EF1666"/>
    <w:rsid w:val="00F3232A"/>
    <w:rsid w:val="00F863DD"/>
    <w:rsid w:val="00FA0BA9"/>
    <w:rsid w:val="00FC6AE3"/>
    <w:rsid w:val="00FD3F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0360A"/>
  <w15:chartTrackingRefBased/>
  <w15:docId w15:val="{122FABFE-3AC9-4B1F-ADC9-AF2B3D466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F1666"/>
    <w:pPr>
      <w:keepNext/>
      <w:spacing w:before="240" w:after="60" w:line="240" w:lineRule="auto"/>
      <w:outlineLvl w:val="1"/>
    </w:pPr>
    <w:rPr>
      <w:rFonts w:ascii="Calibri Light" w:eastAsia="Times New Roman" w:hAnsi="Calibri Light" w:cs="Times New Roman"/>
      <w:b/>
      <w:bCs/>
      <w:i/>
      <w:i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277F"/>
    <w:pPr>
      <w:ind w:left="720"/>
      <w:contextualSpacing/>
    </w:pPr>
  </w:style>
  <w:style w:type="character" w:customStyle="1" w:styleId="Heading2Char">
    <w:name w:val="Heading 2 Char"/>
    <w:basedOn w:val="DefaultParagraphFont"/>
    <w:link w:val="Heading2"/>
    <w:uiPriority w:val="9"/>
    <w:rsid w:val="00EF1666"/>
    <w:rPr>
      <w:rFonts w:ascii="Calibri Light" w:eastAsia="Times New Roman" w:hAnsi="Calibri Light" w:cs="Times New Roman"/>
      <w:b/>
      <w:bCs/>
      <w:i/>
      <w:iCs/>
      <w:sz w:val="28"/>
      <w:szCs w:val="28"/>
      <w:lang w:eastAsia="en-GB"/>
    </w:rPr>
  </w:style>
  <w:style w:type="paragraph" w:styleId="NormalWeb">
    <w:name w:val="Normal (Web)"/>
    <w:basedOn w:val="Normal"/>
    <w:uiPriority w:val="99"/>
    <w:unhideWhenUsed/>
    <w:rsid w:val="00D0687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068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4448">
      <w:bodyDiv w:val="1"/>
      <w:marLeft w:val="0"/>
      <w:marRight w:val="0"/>
      <w:marTop w:val="0"/>
      <w:marBottom w:val="0"/>
      <w:divBdr>
        <w:top w:val="none" w:sz="0" w:space="0" w:color="auto"/>
        <w:left w:val="none" w:sz="0" w:space="0" w:color="auto"/>
        <w:bottom w:val="none" w:sz="0" w:space="0" w:color="auto"/>
        <w:right w:val="none" w:sz="0" w:space="0" w:color="auto"/>
      </w:divBdr>
    </w:div>
    <w:div w:id="168912512">
      <w:bodyDiv w:val="1"/>
      <w:marLeft w:val="0"/>
      <w:marRight w:val="0"/>
      <w:marTop w:val="0"/>
      <w:marBottom w:val="0"/>
      <w:divBdr>
        <w:top w:val="none" w:sz="0" w:space="0" w:color="auto"/>
        <w:left w:val="none" w:sz="0" w:space="0" w:color="auto"/>
        <w:bottom w:val="none" w:sz="0" w:space="0" w:color="auto"/>
        <w:right w:val="none" w:sz="0" w:space="0" w:color="auto"/>
      </w:divBdr>
    </w:div>
    <w:div w:id="859202266">
      <w:bodyDiv w:val="1"/>
      <w:marLeft w:val="0"/>
      <w:marRight w:val="0"/>
      <w:marTop w:val="0"/>
      <w:marBottom w:val="0"/>
      <w:divBdr>
        <w:top w:val="none" w:sz="0" w:space="0" w:color="auto"/>
        <w:left w:val="none" w:sz="0" w:space="0" w:color="auto"/>
        <w:bottom w:val="none" w:sz="0" w:space="0" w:color="auto"/>
        <w:right w:val="none" w:sz="0" w:space="0" w:color="auto"/>
      </w:divBdr>
    </w:div>
    <w:div w:id="1178235734">
      <w:bodyDiv w:val="1"/>
      <w:marLeft w:val="0"/>
      <w:marRight w:val="0"/>
      <w:marTop w:val="0"/>
      <w:marBottom w:val="0"/>
      <w:divBdr>
        <w:top w:val="none" w:sz="0" w:space="0" w:color="auto"/>
        <w:left w:val="none" w:sz="0" w:space="0" w:color="auto"/>
        <w:bottom w:val="none" w:sz="0" w:space="0" w:color="auto"/>
        <w:right w:val="none" w:sz="0" w:space="0" w:color="auto"/>
      </w:divBdr>
    </w:div>
    <w:div w:id="169484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6883ae7-7f22-44b8-a136-a3be416deb0f" xsi:nil="true"/>
    <lcf76f155ced4ddcb4097134ff3c332f xmlns="502386d1-16b1-4aeb-aa87-52fc04d1c18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0EDCBF8AC583C40A73346CBAC022527" ma:contentTypeVersion="15" ma:contentTypeDescription="Create a new document." ma:contentTypeScope="" ma:versionID="76ea79061ddaacd9cd61d111d383115a">
  <xsd:schema xmlns:xsd="http://www.w3.org/2001/XMLSchema" xmlns:xs="http://www.w3.org/2001/XMLSchema" xmlns:p="http://schemas.microsoft.com/office/2006/metadata/properties" xmlns:ns2="502386d1-16b1-4aeb-aa87-52fc04d1c18f" xmlns:ns3="36883ae7-7f22-44b8-a136-a3be416deb0f" targetNamespace="http://schemas.microsoft.com/office/2006/metadata/properties" ma:root="true" ma:fieldsID="05221f20ac75eca02677049450bb4660" ns2:_="" ns3:_="">
    <xsd:import namespace="502386d1-16b1-4aeb-aa87-52fc04d1c18f"/>
    <xsd:import namespace="36883ae7-7f22-44b8-a136-a3be416deb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2386d1-16b1-4aeb-aa87-52fc04d1c1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883ae7-7f22-44b8-a136-a3be416deb0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6e0f059-ec8b-4798-8233-136aa80a3108}" ma:internalName="TaxCatchAll" ma:showField="CatchAllData" ma:web="36883ae7-7f22-44b8-a136-a3be416deb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622B23-8754-4304-8FED-AAA6E32752B2}">
  <ds:schemaRefs>
    <ds:schemaRef ds:uri="http://schemas.microsoft.com/sharepoint/v3/contenttype/forms"/>
  </ds:schemaRefs>
</ds:datastoreItem>
</file>

<file path=customXml/itemProps2.xml><?xml version="1.0" encoding="utf-8"?>
<ds:datastoreItem xmlns:ds="http://schemas.openxmlformats.org/officeDocument/2006/customXml" ds:itemID="{4B4CF6C5-2058-449E-A88D-8048776FC5F4}">
  <ds:schemaRefs>
    <ds:schemaRef ds:uri="http://schemas.microsoft.com/office/2006/metadata/properties"/>
    <ds:schemaRef ds:uri="http://schemas.microsoft.com/office/infopath/2007/PartnerControls"/>
    <ds:schemaRef ds:uri="36883ae7-7f22-44b8-a136-a3be416deb0f"/>
    <ds:schemaRef ds:uri="502386d1-16b1-4aeb-aa87-52fc04d1c18f"/>
  </ds:schemaRefs>
</ds:datastoreItem>
</file>

<file path=customXml/itemProps3.xml><?xml version="1.0" encoding="utf-8"?>
<ds:datastoreItem xmlns:ds="http://schemas.openxmlformats.org/officeDocument/2006/customXml" ds:itemID="{801AEA39-E617-4281-84D0-26D5C9F59D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2386d1-16b1-4aeb-aa87-52fc04d1c18f"/>
    <ds:schemaRef ds:uri="36883ae7-7f22-44b8-a136-a3be416de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2851</Words>
  <Characters>16257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Cusack</dc:creator>
  <cp:keywords/>
  <dc:description/>
  <cp:lastModifiedBy>Mark Aitchison</cp:lastModifiedBy>
  <cp:revision>2</cp:revision>
  <dcterms:created xsi:type="dcterms:W3CDTF">2023-12-22T12:12:00Z</dcterms:created>
  <dcterms:modified xsi:type="dcterms:W3CDTF">2023-12-22T12:12:00Z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0x01010030EDCBF8AC583C40A73346CBAC022527</vt:lpwstr>
  </property>
</Properties>
</file>